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42179354" w14:textId="77777777" w:rsidR="00A00293" w:rsidRPr="00A00293" w:rsidRDefault="00A00293" w:rsidP="00A00293">
      <w:pPr>
        <w:spacing w:line="276" w:lineRule="auto"/>
      </w:pPr>
      <w:r w:rsidRPr="00A00293">
        <w:rPr>
          <w:rFonts w:ascii="Times New Roman" w:hAnsi="Times New Roman"/>
          <w:sz w:val="20"/>
        </w:rPr>
        <w:t>Urbana, IL 61801</w:t>
      </w:r>
      <w:r w:rsidRPr="00A00293">
        <w:tab/>
      </w:r>
      <w:r w:rsidRPr="00A00293">
        <w:tab/>
      </w:r>
    </w:p>
    <w:p w14:paraId="1D7BE2D2" w14:textId="77777777" w:rsidR="00A00293" w:rsidRPr="00A00293" w:rsidRDefault="00A00293" w:rsidP="00A00293">
      <w:pPr>
        <w:spacing w:after="200" w:line="276" w:lineRule="auto"/>
        <w:rPr>
          <w:rFonts w:ascii="Times New Roman" w:hAnsi="Times New Roman"/>
          <w:b/>
          <w:sz w:val="28"/>
          <w:szCs w:val="28"/>
        </w:rPr>
      </w:pPr>
      <w:r w:rsidRPr="00A00293">
        <w:tab/>
      </w:r>
      <w:r w:rsidRPr="00A00293">
        <w:tab/>
      </w:r>
      <w:r w:rsidRPr="00A00293">
        <w:tab/>
      </w:r>
      <w:r w:rsidRPr="00A00293">
        <w:tab/>
      </w:r>
      <w:r w:rsidRPr="00A00293">
        <w:tab/>
      </w:r>
      <w:r w:rsidRPr="00A00293">
        <w:tab/>
      </w:r>
      <w:r w:rsidRPr="00A00293">
        <w:tab/>
      </w:r>
      <w:r w:rsidRPr="00A00293">
        <w:tab/>
      </w:r>
    </w:p>
    <w:p w14:paraId="34B95BF2" w14:textId="2FD4D31B" w:rsidR="00A00293" w:rsidRPr="00A00293" w:rsidRDefault="00CB38CA"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May 9</w:t>
      </w:r>
      <w:r w:rsidR="00D14AAE">
        <w:rPr>
          <w:rFonts w:ascii="Times New Roman" w:eastAsia="Times New Roman" w:hAnsi="Times New Roman"/>
          <w:sz w:val="26"/>
          <w:szCs w:val="26"/>
        </w:rPr>
        <w:t>, 2024</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48BEB177"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CB38CA">
        <w:rPr>
          <w:rFonts w:ascii="Times New Roman" w:hAnsi="Times New Roman"/>
          <w:sz w:val="26"/>
          <w:szCs w:val="26"/>
        </w:rPr>
        <w:t>May 15</w:t>
      </w:r>
      <w:r w:rsidR="00D14AAE">
        <w:rPr>
          <w:rFonts w:ascii="Times New Roman" w:hAnsi="Times New Roman"/>
          <w:sz w:val="26"/>
          <w:szCs w:val="26"/>
        </w:rPr>
        <w:t>, 2024</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207A7E">
        <w:rPr>
          <w:rFonts w:ascii="Times New Roman" w:hAnsi="Times New Roman"/>
          <w:sz w:val="26"/>
          <w:szCs w:val="26"/>
        </w:rPr>
        <w:t>3</w:t>
      </w:r>
      <w:r w:rsidR="00AC619B">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D14AAE" w:rsidRPr="00783045">
        <w:rPr>
          <w:rFonts w:ascii="Times New Roman" w:hAnsi="Times New Roman"/>
          <w:sz w:val="26"/>
          <w:szCs w:val="26"/>
        </w:rPr>
        <w:t xml:space="preserve">in the </w:t>
      </w:r>
      <w:r w:rsidR="00CB38CA" w:rsidRPr="0077327B">
        <w:rPr>
          <w:rFonts w:ascii="Times New Roman" w:hAnsi="Times New Roman"/>
          <w:sz w:val="26"/>
          <w:szCs w:val="26"/>
        </w:rPr>
        <w:t>I Hotel and Conference Center</w:t>
      </w:r>
      <w:r w:rsidR="00136CFF">
        <w:rPr>
          <w:rStyle w:val="FootnoteReference"/>
          <w:rFonts w:ascii="Times New Roman" w:hAnsi="Times New Roman"/>
          <w:sz w:val="26"/>
          <w:szCs w:val="26"/>
        </w:rPr>
        <w:footnoteReference w:id="1"/>
      </w:r>
      <w:r w:rsidR="00CB38CA" w:rsidRPr="0077327B">
        <w:rPr>
          <w:rFonts w:ascii="Times New Roman" w:hAnsi="Times New Roman"/>
          <w:sz w:val="26"/>
          <w:szCs w:val="26"/>
        </w:rPr>
        <w:t>, Heritage Hall 1901 South First Street, Champaign,</w:t>
      </w:r>
      <w:r w:rsidR="00CB38CA">
        <w:rPr>
          <w:rFonts w:ascii="Times New Roman" w:hAnsi="Times New Roman"/>
          <w:sz w:val="26"/>
          <w:szCs w:val="26"/>
        </w:rPr>
        <w:t xml:space="preserve">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0F58991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The Board of Trustees meeting is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8802E2">
          <w:footerReference w:type="default" r:id="rId9"/>
          <w:footerReference w:type="first" r:id="rId10"/>
          <w:pgSz w:w="12240" w:h="15840"/>
          <w:pgMar w:top="1440" w:right="1152" w:bottom="720" w:left="1152"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14B4C7AF" w14:textId="77777777" w:rsidR="00CB38CA" w:rsidRPr="00684D83" w:rsidRDefault="00CB38CA" w:rsidP="00CB38CA">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765D5079" w14:textId="77777777" w:rsidR="00CB38CA" w:rsidRPr="0077327B" w:rsidRDefault="00CB38CA" w:rsidP="00CB38CA">
      <w:pPr>
        <w:spacing w:line="276" w:lineRule="auto"/>
        <w:contextualSpacing/>
        <w:jc w:val="center"/>
        <w:rPr>
          <w:rFonts w:ascii="Times New Roman" w:hAnsi="Times New Roman"/>
          <w:sz w:val="26"/>
          <w:szCs w:val="26"/>
        </w:rPr>
      </w:pPr>
      <w:r w:rsidRPr="0077327B">
        <w:rPr>
          <w:rFonts w:ascii="Times New Roman" w:hAnsi="Times New Roman"/>
          <w:sz w:val="26"/>
          <w:szCs w:val="26"/>
        </w:rPr>
        <w:t xml:space="preserve">I Hotel and Conference Center, Heritage Hall </w:t>
      </w:r>
    </w:p>
    <w:p w14:paraId="74E5323B" w14:textId="77777777" w:rsidR="00CB38CA" w:rsidRPr="00CA7BB0" w:rsidRDefault="00CB38CA" w:rsidP="00CB38CA">
      <w:pPr>
        <w:spacing w:line="276" w:lineRule="auto"/>
        <w:jc w:val="center"/>
        <w:rPr>
          <w:rFonts w:ascii="Times New Roman" w:eastAsia="Times New Roman" w:hAnsi="Times New Roman"/>
          <w:iCs/>
          <w:sz w:val="26"/>
          <w:szCs w:val="26"/>
        </w:rPr>
      </w:pPr>
      <w:r w:rsidRPr="0077327B">
        <w:rPr>
          <w:rFonts w:ascii="Times New Roman" w:hAnsi="Times New Roman"/>
          <w:sz w:val="26"/>
          <w:szCs w:val="26"/>
        </w:rPr>
        <w:t>1901 South First Street, Champaign, Illinois</w:t>
      </w:r>
    </w:p>
    <w:p w14:paraId="17C50071" w14:textId="77777777" w:rsidR="00CB38CA" w:rsidRPr="00CA7BB0" w:rsidRDefault="00CB38CA" w:rsidP="00CB38CA">
      <w:pPr>
        <w:jc w:val="center"/>
        <w:rPr>
          <w:rFonts w:ascii="Times New Roman" w:eastAsia="Times New Roman" w:hAnsi="Times New Roman"/>
          <w:iCs/>
          <w:szCs w:val="26"/>
        </w:rPr>
      </w:pPr>
    </w:p>
    <w:p w14:paraId="7BAE9E07" w14:textId="77777777" w:rsidR="00CB38CA" w:rsidRPr="00CA7BB0" w:rsidRDefault="00CB38CA" w:rsidP="00CB38CA">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74F16E79" w14:textId="77777777" w:rsidR="00CB38CA" w:rsidRPr="00CA7BB0" w:rsidRDefault="00CB38CA" w:rsidP="00CB38CA">
      <w:pPr>
        <w:jc w:val="center"/>
        <w:rPr>
          <w:rFonts w:ascii="Times New Roman" w:hAnsi="Times New Roman"/>
          <w:sz w:val="20"/>
          <w:szCs w:val="20"/>
        </w:rPr>
      </w:pPr>
      <w:r w:rsidRPr="00CA7BB0">
        <w:rPr>
          <w:rFonts w:ascii="Times New Roman" w:hAnsi="Times New Roman"/>
          <w:sz w:val="20"/>
          <w:szCs w:val="20"/>
        </w:rPr>
        <w:t>https://www.uis.edu/uislive</w:t>
      </w:r>
    </w:p>
    <w:p w14:paraId="6D280294" w14:textId="77777777" w:rsidR="00CB38CA" w:rsidRPr="00CA7BB0" w:rsidRDefault="00CB38CA" w:rsidP="00CB38CA">
      <w:pPr>
        <w:jc w:val="center"/>
        <w:rPr>
          <w:rFonts w:ascii="Times New Roman" w:eastAsia="Times New Roman" w:hAnsi="Times New Roman"/>
          <w:iCs/>
          <w:sz w:val="24"/>
          <w:szCs w:val="26"/>
        </w:rPr>
      </w:pPr>
    </w:p>
    <w:p w14:paraId="32F7D3E3" w14:textId="77777777" w:rsidR="00CB38CA" w:rsidRPr="00CA7BB0" w:rsidRDefault="00CB38CA" w:rsidP="00CB38CA">
      <w:pPr>
        <w:pStyle w:val="NoSpacing"/>
        <w:jc w:val="center"/>
        <w:rPr>
          <w:rFonts w:ascii="Times New Roman" w:hAnsi="Times New Roman"/>
          <w:sz w:val="18"/>
          <w:szCs w:val="18"/>
        </w:rPr>
      </w:pPr>
      <w:r w:rsidRPr="00CA7BB0">
        <w:rPr>
          <w:rFonts w:ascii="Times New Roman" w:hAnsi="Times New Roman"/>
          <w:sz w:val="18"/>
          <w:szCs w:val="18"/>
        </w:rPr>
        <w:t>Please be advised that the times for various parts of the meeting are estimates and that the order of business may be adjusted as the meeting progresses.</w:t>
      </w:r>
    </w:p>
    <w:p w14:paraId="6888897F" w14:textId="77777777" w:rsidR="00CB38CA" w:rsidRPr="00CA7BB0" w:rsidRDefault="00CB38CA" w:rsidP="00CB38CA">
      <w:pPr>
        <w:pStyle w:val="NoSpacing"/>
        <w:rPr>
          <w:rFonts w:ascii="Times New Roman" w:hAnsi="Times New Roman"/>
          <w:sz w:val="26"/>
          <w:szCs w:val="26"/>
        </w:rPr>
      </w:pPr>
    </w:p>
    <w:p w14:paraId="590FCBC4" w14:textId="77777777" w:rsidR="00CB38CA" w:rsidRPr="00CA7BB0" w:rsidRDefault="00CB38CA" w:rsidP="00CB38CA">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May 15, 2024</w:t>
      </w:r>
      <w:r w:rsidRPr="00CA7BB0">
        <w:rPr>
          <w:rFonts w:ascii="Times New Roman" w:hAnsi="Times New Roman"/>
          <w:b/>
          <w:sz w:val="24"/>
          <w:szCs w:val="24"/>
        </w:rPr>
        <w:br/>
      </w:r>
    </w:p>
    <w:p w14:paraId="4E08F6FE" w14:textId="77777777" w:rsidR="00CB38CA" w:rsidRPr="00CA7BB0" w:rsidRDefault="00CB38CA" w:rsidP="00CB38CA">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48F8517A" w14:textId="77777777" w:rsidR="00CB38CA" w:rsidRPr="00CA7BB0" w:rsidRDefault="00CB38CA" w:rsidP="00CB38CA">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795AA20A" w14:textId="77777777" w:rsidR="00CB38CA" w:rsidRPr="00CA7BB0" w:rsidRDefault="00CB38CA" w:rsidP="00CB38CA">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250748FA" w14:textId="77777777" w:rsidR="00CB38CA" w:rsidRPr="00CA7BB0" w:rsidRDefault="00CB38CA" w:rsidP="00CB38CA">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March 27, 2024</w:t>
      </w:r>
    </w:p>
    <w:p w14:paraId="238775AA" w14:textId="77777777" w:rsidR="00CB38CA" w:rsidRPr="00CA7BB0" w:rsidRDefault="00CB38CA" w:rsidP="00CB38CA">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1EB9C23E" w14:textId="77777777" w:rsidR="00CB38CA" w:rsidRPr="00CA7BB0" w:rsidRDefault="00CB38CA" w:rsidP="00CB38CA">
      <w:pPr>
        <w:pStyle w:val="NoSpacing"/>
        <w:spacing w:line="276" w:lineRule="auto"/>
        <w:ind w:left="1440" w:hanging="1440"/>
        <w:rPr>
          <w:rFonts w:ascii="Times New Roman" w:hAnsi="Times New Roman"/>
          <w:b/>
          <w:sz w:val="24"/>
          <w:szCs w:val="26"/>
        </w:rPr>
      </w:pPr>
      <w:bookmarkStart w:id="0" w:name="_Hlk121734987"/>
      <w:r w:rsidRPr="00483024">
        <w:rPr>
          <w:rFonts w:ascii="Times New Roman" w:hAnsi="Times New Roman"/>
          <w:sz w:val="24"/>
          <w:szCs w:val="26"/>
        </w:rPr>
        <w:t>1:</w:t>
      </w:r>
      <w:r>
        <w:rPr>
          <w:rFonts w:ascii="Times New Roman" w:hAnsi="Times New Roman"/>
          <w:sz w:val="24"/>
          <w:szCs w:val="26"/>
        </w:rPr>
        <w:t>35</w:t>
      </w:r>
      <w:r w:rsidRPr="00483024">
        <w:rPr>
          <w:rFonts w:ascii="Times New Roman" w:hAnsi="Times New Roman"/>
          <w:sz w:val="24"/>
          <w:szCs w:val="26"/>
        </w:rPr>
        <w:t xml:space="preserve"> p.m.</w:t>
      </w:r>
      <w:r w:rsidRPr="00483024">
        <w:rPr>
          <w:rFonts w:ascii="Times New Roman" w:hAnsi="Times New Roman"/>
          <w:sz w:val="24"/>
          <w:szCs w:val="26"/>
        </w:rPr>
        <w:tab/>
      </w:r>
      <w:bookmarkStart w:id="1" w:name="_Hlk163548759"/>
      <w:bookmarkStart w:id="2"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May 16, 2024</w:t>
      </w:r>
      <w:r w:rsidRPr="005922CA">
        <w:rPr>
          <w:rFonts w:ascii="Times New Roman" w:hAnsi="Times New Roman"/>
          <w:b/>
          <w:sz w:val="24"/>
          <w:szCs w:val="26"/>
        </w:rPr>
        <w:t>, Board Meeting</w:t>
      </w:r>
      <w:bookmarkEnd w:id="1"/>
      <w:r w:rsidRPr="00CA7BB0">
        <w:rPr>
          <w:rFonts w:ascii="Times New Roman" w:hAnsi="Times New Roman"/>
          <w:b/>
          <w:sz w:val="24"/>
          <w:szCs w:val="26"/>
        </w:rPr>
        <w:t xml:space="preserve"> </w:t>
      </w:r>
      <w:bookmarkEnd w:id="2"/>
    </w:p>
    <w:bookmarkEnd w:id="0"/>
    <w:p w14:paraId="575D82F0" w14:textId="31723332" w:rsidR="00CB38CA" w:rsidRDefault="00CB38CA" w:rsidP="00CB38CA">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397516CA" w14:textId="0522DA10" w:rsidR="00CB38CA" w:rsidRDefault="00CB38CA" w:rsidP="00CB38CA">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Vice Chancellor for Finance, Chicago </w:t>
      </w:r>
    </w:p>
    <w:p w14:paraId="5BF828E9" w14:textId="25144393" w:rsidR="00CB38CA" w:rsidRDefault="00CB38CA" w:rsidP="00CB38CA">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Head Varsity Coach, Men’s Basketball, Chicago </w:t>
      </w:r>
    </w:p>
    <w:p w14:paraId="5A465134" w14:textId="157114E1" w:rsidR="00CB38CA" w:rsidRPr="008825A1" w:rsidRDefault="00CB38CA" w:rsidP="00CB38CA">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Reappoint Members to the Advisory Board, Division of Specialized Care for Children (DSCC) in Springfield, Chicago </w:t>
      </w:r>
    </w:p>
    <w:p w14:paraId="56A61A92" w14:textId="77777777" w:rsidR="00CB38CA" w:rsidRDefault="00CB38CA" w:rsidP="00CB38CA">
      <w:pPr>
        <w:pStyle w:val="NoSpacing"/>
        <w:spacing w:line="276" w:lineRule="auto"/>
        <w:rPr>
          <w:rFonts w:ascii="Times New Roman" w:hAnsi="Times New Roman"/>
          <w:sz w:val="24"/>
          <w:szCs w:val="26"/>
        </w:rPr>
      </w:pPr>
    </w:p>
    <w:p w14:paraId="3D563558" w14:textId="77777777" w:rsidR="00CB38CA" w:rsidRPr="00CA7BB0" w:rsidRDefault="00CB38CA" w:rsidP="00CB38CA">
      <w:pPr>
        <w:pStyle w:val="NoSpacing"/>
        <w:spacing w:line="276" w:lineRule="auto"/>
        <w:rPr>
          <w:rFonts w:ascii="Times New Roman" w:hAnsi="Times New Roman"/>
          <w:sz w:val="24"/>
          <w:szCs w:val="26"/>
        </w:rPr>
      </w:pPr>
      <w:r>
        <w:rPr>
          <w:rFonts w:ascii="Times New Roman" w:hAnsi="Times New Roman"/>
          <w:sz w:val="24"/>
          <w:szCs w:val="26"/>
        </w:rPr>
        <w:t xml:space="preserve">1:45 </w:t>
      </w:r>
      <w:r w:rsidRPr="00CA7BB0">
        <w:rPr>
          <w:rFonts w:ascii="Times New Roman" w:hAnsi="Times New Roman"/>
          <w:sz w:val="24"/>
          <w:szCs w:val="26"/>
        </w:rPr>
        <w:t>p.m.</w:t>
      </w:r>
      <w:r w:rsidRPr="00CA7BB0">
        <w:rPr>
          <w:rFonts w:ascii="Times New Roman" w:hAnsi="Times New Roman"/>
          <w:sz w:val="24"/>
          <w:szCs w:val="26"/>
        </w:rPr>
        <w:tab/>
      </w:r>
      <w:r w:rsidRPr="007E0383">
        <w:rPr>
          <w:rFonts w:ascii="Times New Roman" w:hAnsi="Times New Roman"/>
          <w:b/>
          <w:bCs/>
          <w:sz w:val="24"/>
          <w:szCs w:val="26"/>
        </w:rPr>
        <w:t>Presentation</w:t>
      </w:r>
    </w:p>
    <w:p w14:paraId="2F4956CC" w14:textId="2E3AB13D" w:rsidR="00CB38CA" w:rsidRDefault="00CB38CA" w:rsidP="00CB38CA">
      <w:pPr>
        <w:pStyle w:val="NoSpacing"/>
        <w:numPr>
          <w:ilvl w:val="0"/>
          <w:numId w:val="34"/>
        </w:numPr>
        <w:spacing w:line="276" w:lineRule="auto"/>
        <w:rPr>
          <w:rFonts w:ascii="Times New Roman" w:hAnsi="Times New Roman"/>
          <w:sz w:val="24"/>
          <w:szCs w:val="26"/>
        </w:rPr>
      </w:pPr>
      <w:r>
        <w:rPr>
          <w:rFonts w:ascii="Times New Roman" w:hAnsi="Times New Roman"/>
          <w:sz w:val="24"/>
          <w:szCs w:val="26"/>
        </w:rPr>
        <w:t xml:space="preserve">ADA Title II Changes </w:t>
      </w:r>
    </w:p>
    <w:p w14:paraId="2B93A42E" w14:textId="1CAE3F2A" w:rsidR="00CB38CA" w:rsidRPr="00AB4114" w:rsidRDefault="00CB38CA" w:rsidP="00CB38CA">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6D971526" w14:textId="77777777" w:rsidR="00CB38CA" w:rsidRDefault="00CB38CA" w:rsidP="00CB38CA">
      <w:pPr>
        <w:pStyle w:val="NoSpacing"/>
        <w:spacing w:line="276" w:lineRule="auto"/>
        <w:rPr>
          <w:rFonts w:ascii="Times New Roman" w:hAnsi="Times New Roman"/>
          <w:sz w:val="24"/>
          <w:szCs w:val="26"/>
        </w:rPr>
      </w:pPr>
    </w:p>
    <w:p w14:paraId="715C8A15" w14:textId="63B9E51A" w:rsidR="00CB38CA" w:rsidRPr="00CA7BB0" w:rsidRDefault="00CB38CA" w:rsidP="00CB38CA">
      <w:pPr>
        <w:pStyle w:val="NoSpacing"/>
        <w:spacing w:line="276" w:lineRule="auto"/>
        <w:rPr>
          <w:rFonts w:ascii="Times New Roman" w:hAnsi="Times New Roman"/>
          <w:b/>
          <w:sz w:val="24"/>
          <w:szCs w:val="26"/>
        </w:rPr>
      </w:pPr>
      <w:r>
        <w:rPr>
          <w:rFonts w:ascii="Times New Roman" w:hAnsi="Times New Roman"/>
          <w:sz w:val="24"/>
          <w:szCs w:val="26"/>
        </w:rPr>
        <w:t>1:55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062A45BD" w14:textId="77777777" w:rsidR="00CB38CA" w:rsidRPr="00CA7BB0" w:rsidRDefault="00CB38CA" w:rsidP="00CB38CA">
      <w:pPr>
        <w:pStyle w:val="NoSpacing"/>
        <w:spacing w:line="276" w:lineRule="auto"/>
        <w:rPr>
          <w:rFonts w:ascii="Times New Roman" w:hAnsi="Times New Roman"/>
          <w:b/>
          <w:sz w:val="24"/>
          <w:szCs w:val="26"/>
        </w:rPr>
      </w:pPr>
    </w:p>
    <w:p w14:paraId="1EC20BC0" w14:textId="77777777" w:rsidR="00CB38CA" w:rsidRPr="004538EC" w:rsidRDefault="00CB38CA" w:rsidP="00CB38CA">
      <w:pPr>
        <w:ind w:left="720" w:firstLine="720"/>
        <w:rPr>
          <w:rFonts w:ascii="Times New Roman" w:hAnsi="Times New Roman"/>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15497F0C" w14:textId="77777777" w:rsidR="00CB38CA" w:rsidRPr="00BA72AE" w:rsidRDefault="00CB38CA" w:rsidP="00CB38CA">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3" w:name="_Hlk97627530"/>
      <w:bookmarkStart w:id="4" w:name="_Hlk97627560"/>
      <w:r>
        <w:rPr>
          <w:rFonts w:ascii="Times New Roman" w:hAnsi="Times New Roman"/>
          <w:sz w:val="24"/>
          <w:szCs w:val="24"/>
        </w:rPr>
        <w:t>July 10</w:t>
      </w:r>
      <w:r w:rsidRPr="002142BA">
        <w:rPr>
          <w:rFonts w:ascii="Times New Roman" w:hAnsi="Times New Roman"/>
          <w:sz w:val="24"/>
          <w:szCs w:val="24"/>
        </w:rPr>
        <w:t>, 202</w:t>
      </w:r>
      <w:bookmarkEnd w:id="3"/>
      <w:r>
        <w:rPr>
          <w:rFonts w:ascii="Times New Roman" w:hAnsi="Times New Roman"/>
          <w:sz w:val="24"/>
          <w:szCs w:val="24"/>
        </w:rPr>
        <w:t>4</w:t>
      </w:r>
      <w:r w:rsidRPr="002142BA">
        <w:rPr>
          <w:rFonts w:ascii="Times New Roman" w:hAnsi="Times New Roman"/>
          <w:sz w:val="24"/>
          <w:szCs w:val="24"/>
        </w:rPr>
        <w:t xml:space="preserve">, 1:30 p.m., </w:t>
      </w:r>
      <w:bookmarkEnd w:id="4"/>
      <w:r w:rsidRPr="00685559">
        <w:rPr>
          <w:rFonts w:ascii="Times New Roman" w:hAnsi="Times New Roman"/>
          <w:sz w:val="24"/>
          <w:szCs w:val="24"/>
        </w:rPr>
        <w:t>Isadore and Sadie Dorin Forum, Rooms D, E, and F, 725 West Roosevelt Road, Chicago</w:t>
      </w:r>
    </w:p>
    <w:p w14:paraId="3F9BAEF9" w14:textId="77777777" w:rsidR="00CB38CA" w:rsidRDefault="00CB38CA" w:rsidP="00CB38CA">
      <w:pPr>
        <w:tabs>
          <w:tab w:val="left" w:pos="1440"/>
        </w:tabs>
        <w:spacing w:line="276" w:lineRule="auto"/>
        <w:ind w:right="-702"/>
        <w:rPr>
          <w:rFonts w:ascii="Times New Roman" w:eastAsia="Times New Roman" w:hAnsi="Times New Roman"/>
          <w:sz w:val="24"/>
          <w:szCs w:val="24"/>
        </w:rPr>
      </w:pPr>
    </w:p>
    <w:p w14:paraId="52946876" w14:textId="77777777" w:rsidR="00CB38CA" w:rsidRPr="00684D83" w:rsidRDefault="00CB38CA" w:rsidP="00CB38CA">
      <w:pPr>
        <w:pStyle w:val="NoSpacing"/>
        <w:spacing w:line="276" w:lineRule="auto"/>
        <w:contextualSpacing/>
        <w:rPr>
          <w:rFonts w:ascii="Times New Roman" w:hAnsi="Times New Roman"/>
          <w:sz w:val="24"/>
          <w:szCs w:val="26"/>
        </w:rPr>
      </w:pPr>
      <w:r>
        <w:rPr>
          <w:rFonts w:ascii="Times New Roman" w:hAnsi="Times New Roman"/>
          <w:sz w:val="24"/>
          <w:szCs w:val="26"/>
        </w:rPr>
        <w:t>2:00</w:t>
      </w:r>
      <w:r w:rsidRPr="00684D83">
        <w:rPr>
          <w:rFonts w:ascii="Times New Roman" w:hAnsi="Times New Roman"/>
          <w:sz w:val="24"/>
          <w:szCs w:val="26"/>
        </w:rPr>
        <w:t xml:space="preserve"> p.m.</w:t>
      </w:r>
      <w:r w:rsidRPr="00684D83">
        <w:rPr>
          <w:rFonts w:ascii="Times New Roman" w:hAnsi="Times New Roman"/>
          <w:sz w:val="24"/>
          <w:szCs w:val="26"/>
        </w:rPr>
        <w:tab/>
      </w:r>
      <w:r w:rsidRPr="00684D83">
        <w:rPr>
          <w:rFonts w:ascii="Times New Roman" w:hAnsi="Times New Roman"/>
          <w:b/>
          <w:bCs/>
          <w:sz w:val="24"/>
          <w:szCs w:val="26"/>
        </w:rPr>
        <w:t>Executive Session</w:t>
      </w:r>
    </w:p>
    <w:p w14:paraId="22786730" w14:textId="77777777" w:rsidR="00CB38CA" w:rsidRPr="00684D83" w:rsidRDefault="00CB38CA" w:rsidP="00CB38CA">
      <w:pPr>
        <w:pStyle w:val="NoSpacing"/>
        <w:spacing w:line="276" w:lineRule="auto"/>
        <w:contextualSpacing/>
        <w:rPr>
          <w:rFonts w:ascii="Times New Roman" w:hAnsi="Times New Roman"/>
          <w:sz w:val="24"/>
          <w:szCs w:val="26"/>
        </w:rPr>
      </w:pPr>
    </w:p>
    <w:p w14:paraId="4929A27C" w14:textId="77777777" w:rsidR="00DD2788" w:rsidRDefault="00DD2788">
      <w:pPr>
        <w:rPr>
          <w:rFonts w:ascii="Times New Roman" w:hAnsi="Times New Roman"/>
          <w:sz w:val="24"/>
          <w:szCs w:val="26"/>
        </w:rPr>
      </w:pPr>
      <w:r>
        <w:rPr>
          <w:rFonts w:ascii="Times New Roman" w:hAnsi="Times New Roman"/>
          <w:sz w:val="24"/>
          <w:szCs w:val="26"/>
        </w:rPr>
        <w:br w:type="page"/>
      </w:r>
    </w:p>
    <w:p w14:paraId="001B5AA2" w14:textId="4056488A" w:rsidR="00CB38CA" w:rsidRDefault="00CB38CA" w:rsidP="00CB38CA">
      <w:pPr>
        <w:pStyle w:val="NoSpacing"/>
        <w:spacing w:line="276" w:lineRule="auto"/>
        <w:contextualSpacing/>
        <w:rPr>
          <w:rFonts w:ascii="Times New Roman" w:hAnsi="Times New Roman"/>
          <w:sz w:val="24"/>
          <w:szCs w:val="26"/>
        </w:rPr>
      </w:pPr>
      <w:r>
        <w:rPr>
          <w:rFonts w:ascii="Times New Roman" w:hAnsi="Times New Roman"/>
          <w:sz w:val="24"/>
          <w:szCs w:val="26"/>
        </w:rPr>
        <w:lastRenderedPageBreak/>
        <w:t>2:05</w:t>
      </w:r>
      <w:r w:rsidRPr="00684D83">
        <w:rPr>
          <w:rFonts w:ascii="Times New Roman" w:hAnsi="Times New Roman"/>
          <w:sz w:val="24"/>
          <w:szCs w:val="26"/>
        </w:rPr>
        <w:t xml:space="preserve"> p.m.</w:t>
      </w:r>
      <w:r w:rsidRPr="00684D83">
        <w:rPr>
          <w:rFonts w:ascii="Times New Roman" w:hAnsi="Times New Roman"/>
          <w:sz w:val="24"/>
          <w:szCs w:val="26"/>
        </w:rPr>
        <w:tab/>
      </w:r>
      <w:r w:rsidRPr="00684D83">
        <w:rPr>
          <w:rFonts w:ascii="Times New Roman" w:hAnsi="Times New Roman"/>
          <w:b/>
          <w:bCs/>
          <w:sz w:val="24"/>
          <w:szCs w:val="26"/>
        </w:rPr>
        <w:t>Meeting of the Committee Reconvenes</w:t>
      </w:r>
      <w:r>
        <w:rPr>
          <w:rFonts w:ascii="Times New Roman" w:hAnsi="Times New Roman"/>
          <w:sz w:val="24"/>
          <w:szCs w:val="26"/>
        </w:rPr>
        <w:t xml:space="preserve"> </w:t>
      </w:r>
    </w:p>
    <w:p w14:paraId="3470A330" w14:textId="77777777" w:rsidR="00CB38CA" w:rsidRDefault="00CB38CA" w:rsidP="00CB38CA">
      <w:pPr>
        <w:pStyle w:val="NoSpacing"/>
        <w:numPr>
          <w:ilvl w:val="1"/>
          <w:numId w:val="30"/>
        </w:numPr>
        <w:spacing w:line="276" w:lineRule="auto"/>
        <w:ind w:left="2160"/>
        <w:rPr>
          <w:rFonts w:ascii="Times New Roman" w:hAnsi="Times New Roman"/>
          <w:sz w:val="24"/>
          <w:szCs w:val="26"/>
        </w:rPr>
      </w:pPr>
      <w:r w:rsidRPr="00B9505A">
        <w:rPr>
          <w:rFonts w:ascii="Times New Roman" w:hAnsi="Times New Roman"/>
          <w:bCs/>
          <w:i/>
          <w:iCs/>
          <w:sz w:val="24"/>
          <w:szCs w:val="26"/>
        </w:rPr>
        <w:t>Action Item</w:t>
      </w:r>
      <w:r w:rsidRPr="00B9505A">
        <w:rPr>
          <w:rFonts w:ascii="Times New Roman" w:hAnsi="Times New Roman"/>
          <w:bCs/>
          <w:sz w:val="24"/>
          <w:szCs w:val="26"/>
        </w:rPr>
        <w:t>- Disclose Certain Minutes of Executive Session Pursuant to the Open Meetings Act</w:t>
      </w:r>
    </w:p>
    <w:p w14:paraId="603133F7" w14:textId="77777777" w:rsidR="00CB38CA" w:rsidRDefault="00CB38CA" w:rsidP="00CB38CA">
      <w:pPr>
        <w:pStyle w:val="NoSpacing"/>
        <w:spacing w:line="276" w:lineRule="auto"/>
        <w:rPr>
          <w:rFonts w:ascii="Times New Roman" w:hAnsi="Times New Roman"/>
          <w:sz w:val="24"/>
          <w:szCs w:val="26"/>
        </w:rPr>
      </w:pPr>
    </w:p>
    <w:p w14:paraId="4ABE4742" w14:textId="5AA3768D" w:rsidR="00207A7E" w:rsidRDefault="00CB38CA" w:rsidP="00CB38CA">
      <w:pPr>
        <w:pStyle w:val="NoSpacing"/>
        <w:spacing w:line="276" w:lineRule="auto"/>
        <w:rPr>
          <w:rFonts w:ascii="Times New Roman" w:hAnsi="Times New Roman"/>
          <w:b/>
          <w:sz w:val="24"/>
          <w:szCs w:val="26"/>
        </w:rPr>
      </w:pPr>
      <w:r w:rsidRPr="00CA7BB0">
        <w:rPr>
          <w:rFonts w:ascii="Times New Roman" w:hAnsi="Times New Roman"/>
          <w:sz w:val="24"/>
          <w:szCs w:val="26"/>
        </w:rPr>
        <w:t>2:</w:t>
      </w:r>
      <w:r>
        <w:rPr>
          <w:rFonts w:ascii="Times New Roman" w:hAnsi="Times New Roman"/>
          <w:sz w:val="24"/>
          <w:szCs w:val="26"/>
        </w:rPr>
        <w:t>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D23F7B">
      <w:footerReference w:type="default" r:id="rId11"/>
      <w:headerReference w:type="first" r:id="rId12"/>
      <w:footerReference w:type="first" r:id="rId13"/>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C21A" w14:textId="46866ED9" w:rsidR="00A00293" w:rsidRPr="00842ADF" w:rsidRDefault="00A00293" w:rsidP="00A00293">
    <w:pPr>
      <w:pStyle w:val="Footer"/>
    </w:pPr>
    <w:r>
      <w:tab/>
      <w:t>* This meeting will begin either at 1:</w:t>
    </w:r>
    <w:r w:rsidR="00DE6F0E">
      <w:t>3</w:t>
    </w:r>
    <w:r>
      <w:t xml:space="preserve">0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56AB0F2D" w14:textId="2EDD2ED0" w:rsidR="00136CFF" w:rsidRDefault="00136CFF">
      <w:pPr>
        <w:pStyle w:val="FootnoteText"/>
      </w:pPr>
      <w:r>
        <w:rPr>
          <w:rStyle w:val="FootnoteReference"/>
        </w:rPr>
        <w:footnoteRef/>
      </w:r>
      <w:r>
        <w:t xml:space="preserve"> </w:t>
      </w:r>
      <w:r w:rsidRPr="003F7F69">
        <w:rPr>
          <w:rFonts w:ascii="Times New Roman" w:hAnsi="Times New Roman"/>
        </w:rPr>
        <w:t>Per hotel management, the I-Hotel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77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4674"/>
    <w:rsid w:val="00027FCB"/>
    <w:rsid w:val="000306BE"/>
    <w:rsid w:val="00032BEB"/>
    <w:rsid w:val="00032C97"/>
    <w:rsid w:val="0003396F"/>
    <w:rsid w:val="00035D5E"/>
    <w:rsid w:val="00037FB7"/>
    <w:rsid w:val="0004220C"/>
    <w:rsid w:val="00047590"/>
    <w:rsid w:val="00051EE3"/>
    <w:rsid w:val="000537BC"/>
    <w:rsid w:val="00055258"/>
    <w:rsid w:val="00056D2A"/>
    <w:rsid w:val="0006012A"/>
    <w:rsid w:val="00071AA0"/>
    <w:rsid w:val="000738C7"/>
    <w:rsid w:val="00076200"/>
    <w:rsid w:val="0008185A"/>
    <w:rsid w:val="000818F8"/>
    <w:rsid w:val="0008196C"/>
    <w:rsid w:val="000835D7"/>
    <w:rsid w:val="000856A3"/>
    <w:rsid w:val="000859A3"/>
    <w:rsid w:val="000934D2"/>
    <w:rsid w:val="00095618"/>
    <w:rsid w:val="000A0D2E"/>
    <w:rsid w:val="000A5A6D"/>
    <w:rsid w:val="000B3B0E"/>
    <w:rsid w:val="000B47DE"/>
    <w:rsid w:val="000B6B80"/>
    <w:rsid w:val="000C052E"/>
    <w:rsid w:val="000C1765"/>
    <w:rsid w:val="000C6888"/>
    <w:rsid w:val="000D000B"/>
    <w:rsid w:val="000D24F1"/>
    <w:rsid w:val="000D2CDD"/>
    <w:rsid w:val="000E0439"/>
    <w:rsid w:val="000E0A8D"/>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50BE"/>
    <w:rsid w:val="001D190A"/>
    <w:rsid w:val="001D1F10"/>
    <w:rsid w:val="001D2AFF"/>
    <w:rsid w:val="001D2C9A"/>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B0192"/>
    <w:rsid w:val="005B2B4A"/>
    <w:rsid w:val="005B5FC9"/>
    <w:rsid w:val="005B6ADB"/>
    <w:rsid w:val="005B6BA4"/>
    <w:rsid w:val="005B7083"/>
    <w:rsid w:val="005B726A"/>
    <w:rsid w:val="005C57DF"/>
    <w:rsid w:val="005C73DF"/>
    <w:rsid w:val="005C7B57"/>
    <w:rsid w:val="005D0701"/>
    <w:rsid w:val="005D199B"/>
    <w:rsid w:val="005D2BFD"/>
    <w:rsid w:val="005E4AC7"/>
    <w:rsid w:val="005E6AE5"/>
    <w:rsid w:val="005E7FB2"/>
    <w:rsid w:val="005F0AC9"/>
    <w:rsid w:val="005F12ED"/>
    <w:rsid w:val="00600144"/>
    <w:rsid w:val="006001F4"/>
    <w:rsid w:val="00602173"/>
    <w:rsid w:val="00605EA7"/>
    <w:rsid w:val="00613CC6"/>
    <w:rsid w:val="00616A05"/>
    <w:rsid w:val="00622C6A"/>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B33B1"/>
    <w:rsid w:val="009B68B0"/>
    <w:rsid w:val="009B6A9B"/>
    <w:rsid w:val="009C342B"/>
    <w:rsid w:val="009D497C"/>
    <w:rsid w:val="009D49EA"/>
    <w:rsid w:val="009D4F26"/>
    <w:rsid w:val="009E30B6"/>
    <w:rsid w:val="009E350C"/>
    <w:rsid w:val="009E36CC"/>
    <w:rsid w:val="009E444E"/>
    <w:rsid w:val="009E695D"/>
    <w:rsid w:val="009F1169"/>
    <w:rsid w:val="009F25DC"/>
    <w:rsid w:val="009F283C"/>
    <w:rsid w:val="009F2A27"/>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9F3"/>
    <w:rsid w:val="00A437BD"/>
    <w:rsid w:val="00A43C5F"/>
    <w:rsid w:val="00A44D16"/>
    <w:rsid w:val="00A474A8"/>
    <w:rsid w:val="00A505B9"/>
    <w:rsid w:val="00A51F09"/>
    <w:rsid w:val="00A52865"/>
    <w:rsid w:val="00A52C09"/>
    <w:rsid w:val="00A5475B"/>
    <w:rsid w:val="00A60FCC"/>
    <w:rsid w:val="00A64792"/>
    <w:rsid w:val="00A64C08"/>
    <w:rsid w:val="00A6731A"/>
    <w:rsid w:val="00A67F43"/>
    <w:rsid w:val="00A7234A"/>
    <w:rsid w:val="00A743C1"/>
    <w:rsid w:val="00A769A6"/>
    <w:rsid w:val="00A84079"/>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52CF"/>
    <w:rsid w:val="00B44261"/>
    <w:rsid w:val="00B447DC"/>
    <w:rsid w:val="00B456A7"/>
    <w:rsid w:val="00B47499"/>
    <w:rsid w:val="00B478FC"/>
    <w:rsid w:val="00B50576"/>
    <w:rsid w:val="00B5335A"/>
    <w:rsid w:val="00B5558D"/>
    <w:rsid w:val="00B5620A"/>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502AB"/>
    <w:rsid w:val="00C56F53"/>
    <w:rsid w:val="00C6522F"/>
    <w:rsid w:val="00C65648"/>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670F"/>
    <w:rsid w:val="00D60ED2"/>
    <w:rsid w:val="00D66B6D"/>
    <w:rsid w:val="00D72D1E"/>
    <w:rsid w:val="00D73A8E"/>
    <w:rsid w:val="00D750B0"/>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3548"/>
    <w:rsid w:val="00E04F16"/>
    <w:rsid w:val="00E1190C"/>
    <w:rsid w:val="00E12B8C"/>
    <w:rsid w:val="00E16630"/>
    <w:rsid w:val="00E202D8"/>
    <w:rsid w:val="00E21F93"/>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50A6"/>
    <w:rsid w:val="00FC62FF"/>
    <w:rsid w:val="00FD21A4"/>
    <w:rsid w:val="00FD66B1"/>
    <w:rsid w:val="00FD6EED"/>
    <w:rsid w:val="00FE1F90"/>
    <w:rsid w:val="00FE3D27"/>
    <w:rsid w:val="00FF021F"/>
    <w:rsid w:val="00FF0515"/>
    <w:rsid w:val="00FF1FE9"/>
    <w:rsid w:val="00FF2E1A"/>
    <w:rsid w:val="00FF3157"/>
    <w:rsid w:val="00FF3590"/>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4145"/>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4</cp:revision>
  <cp:lastPrinted>2022-10-19T14:53:00Z</cp:lastPrinted>
  <dcterms:created xsi:type="dcterms:W3CDTF">2024-05-06T16:02:00Z</dcterms:created>
  <dcterms:modified xsi:type="dcterms:W3CDTF">2024-05-09T18:29:00Z</dcterms:modified>
</cp:coreProperties>
</file>