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1256B299" w:rsidR="007334C1" w:rsidRPr="007334C1" w:rsidRDefault="006C7BE5"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May 15</w:t>
      </w:r>
      <w:r w:rsidR="00FD462D">
        <w:rPr>
          <w:rFonts w:ascii="Times New Roman" w:eastAsia="Times New Roman" w:hAnsi="Times New Roman"/>
          <w:sz w:val="26"/>
          <w:szCs w:val="26"/>
        </w:rPr>
        <w:t>, 2025</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61D4BDC4"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6C7BE5">
        <w:rPr>
          <w:rFonts w:ascii="Times New Roman" w:hAnsi="Times New Roman"/>
          <w:sz w:val="26"/>
          <w:szCs w:val="26"/>
        </w:rPr>
        <w:t>May 21</w:t>
      </w:r>
      <w:r w:rsidR="00FD462D">
        <w:rPr>
          <w:rFonts w:ascii="Times New Roman" w:hAnsi="Times New Roman"/>
          <w:sz w:val="26"/>
          <w:szCs w:val="26"/>
        </w:rPr>
        <w:t>, 2025</w:t>
      </w:r>
      <w:r w:rsidR="0004794B" w:rsidRPr="00783045">
        <w:rPr>
          <w:rFonts w:ascii="Times New Roman" w:hAnsi="Times New Roman"/>
          <w:sz w:val="26"/>
          <w:szCs w:val="26"/>
        </w:rPr>
        <w:t xml:space="preserve">, beginning at </w:t>
      </w:r>
      <w:r w:rsidR="006C7BE5">
        <w:rPr>
          <w:rFonts w:ascii="Times New Roman" w:hAnsi="Times New Roman"/>
          <w:sz w:val="26"/>
          <w:szCs w:val="26"/>
        </w:rPr>
        <w:t>1:15</w:t>
      </w:r>
      <w:r w:rsidR="0004794B" w:rsidRPr="00783045">
        <w:rPr>
          <w:rFonts w:ascii="Times New Roman" w:hAnsi="Times New Roman"/>
          <w:sz w:val="26"/>
          <w:szCs w:val="26"/>
        </w:rPr>
        <w:t xml:space="preserve"> p.m., </w:t>
      </w:r>
      <w:r w:rsidR="006C7BE5" w:rsidRPr="00A965D8">
        <w:rPr>
          <w:rFonts w:ascii="Times New Roman" w:hAnsi="Times New Roman"/>
          <w:sz w:val="26"/>
          <w:szCs w:val="26"/>
        </w:rPr>
        <w:t>in the</w:t>
      </w:r>
      <w:r w:rsidR="006C7BE5" w:rsidRPr="00106ADF">
        <w:rPr>
          <w:rFonts w:ascii="Times New Roman" w:hAnsi="Times New Roman"/>
          <w:sz w:val="26"/>
          <w:szCs w:val="26"/>
        </w:rPr>
        <w:t xml:space="preserve"> </w:t>
      </w:r>
      <w:r w:rsidR="006C7BE5">
        <w:rPr>
          <w:rFonts w:ascii="Times New Roman" w:hAnsi="Times New Roman"/>
          <w:sz w:val="26"/>
          <w:szCs w:val="26"/>
        </w:rPr>
        <w:t>I Hotel and Conference Center</w:t>
      </w:r>
      <w:r w:rsidR="006C7BE5">
        <w:rPr>
          <w:rStyle w:val="FootnoteReference"/>
          <w:rFonts w:ascii="Times New Roman" w:hAnsi="Times New Roman"/>
          <w:sz w:val="26"/>
          <w:szCs w:val="26"/>
        </w:rPr>
        <w:footnoteReference w:id="1"/>
      </w:r>
      <w:r w:rsidR="006C7BE5" w:rsidRPr="003F010F">
        <w:rPr>
          <w:rFonts w:ascii="Times New Roman" w:hAnsi="Times New Roman"/>
          <w:sz w:val="26"/>
          <w:szCs w:val="26"/>
        </w:rPr>
        <w:t xml:space="preserve">, </w:t>
      </w:r>
      <w:r w:rsidR="006C7BE5">
        <w:rPr>
          <w:rFonts w:ascii="Times New Roman" w:hAnsi="Times New Roman"/>
          <w:sz w:val="26"/>
          <w:szCs w:val="26"/>
        </w:rPr>
        <w:t>Heritage Hall, 1901 South First Street, Champaign</w:t>
      </w:r>
      <w:r w:rsidR="006C7BE5" w:rsidRPr="00A965D8">
        <w:rPr>
          <w:rFonts w:ascii="Times New Roman" w:hAnsi="Times New Roman"/>
          <w:sz w:val="26"/>
          <w:szCs w:val="26"/>
        </w:rPr>
        <w:t>, Illinois</w:t>
      </w:r>
      <w:r w:rsidR="009B6B18" w:rsidRPr="00783045">
        <w:rPr>
          <w:rFonts w:ascii="Times New Roman" w:hAnsi="Times New Roman"/>
          <w:sz w:val="26"/>
          <w:szCs w:val="26"/>
        </w:rPr>
        <w:t>. (A copy of the schedule/agenda is attached.)</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 xml:space="preserve">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AC6126">
        <w:rPr>
          <w:rFonts w:ascii="Times New Roman" w:hAnsi="Times New Roman"/>
          <w:color w:val="000000"/>
          <w:sz w:val="26"/>
          <w:szCs w:val="26"/>
        </w:rPr>
        <w:t>a Public</w:t>
      </w:r>
      <w:proofErr w:type="gramEnd"/>
      <w:r w:rsidRPr="00AC6126">
        <w:rPr>
          <w:rFonts w:ascii="Times New Roman" w:hAnsi="Times New Roman"/>
          <w:color w:val="000000"/>
          <w:sz w:val="26"/>
          <w:szCs w:val="26"/>
        </w:rPr>
        <w:t xml:space="preserve">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McKeever</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2A44E25B" w14:textId="77777777" w:rsidR="00485AF5" w:rsidRPr="009E533F" w:rsidRDefault="00485AF5" w:rsidP="00485AF5">
      <w:pPr>
        <w:spacing w:line="276" w:lineRule="auto"/>
        <w:contextualSpacing/>
        <w:jc w:val="center"/>
        <w:rPr>
          <w:rFonts w:ascii="Times New Roman" w:hAnsi="Times New Roman"/>
          <w:sz w:val="26"/>
          <w:szCs w:val="26"/>
        </w:rPr>
      </w:pPr>
      <w:r w:rsidRPr="009E533F">
        <w:rPr>
          <w:rFonts w:ascii="Times New Roman" w:hAnsi="Times New Roman"/>
          <w:sz w:val="26"/>
          <w:szCs w:val="26"/>
        </w:rPr>
        <w:t>University of Illinois Urbana-Champaign</w:t>
      </w:r>
    </w:p>
    <w:p w14:paraId="2FAC8EA8" w14:textId="77777777" w:rsidR="00485AF5" w:rsidRPr="009E533F" w:rsidRDefault="00485AF5" w:rsidP="00485AF5">
      <w:pPr>
        <w:spacing w:line="276" w:lineRule="auto"/>
        <w:contextualSpacing/>
        <w:jc w:val="center"/>
        <w:rPr>
          <w:rFonts w:ascii="Times New Roman" w:hAnsi="Times New Roman"/>
          <w:sz w:val="26"/>
          <w:szCs w:val="26"/>
        </w:rPr>
      </w:pPr>
      <w:r w:rsidRPr="009E533F">
        <w:rPr>
          <w:rFonts w:ascii="Times New Roman" w:hAnsi="Times New Roman"/>
          <w:sz w:val="26"/>
          <w:szCs w:val="26"/>
        </w:rPr>
        <w:t>I Hotel and Conference Center, Heritage Hall</w:t>
      </w:r>
    </w:p>
    <w:p w14:paraId="09E99575" w14:textId="77777777" w:rsidR="00485AF5" w:rsidRPr="000222F4" w:rsidRDefault="00485AF5" w:rsidP="00485AF5">
      <w:pPr>
        <w:spacing w:line="276" w:lineRule="auto"/>
        <w:contextualSpacing/>
        <w:jc w:val="center"/>
        <w:rPr>
          <w:rFonts w:ascii="Times New Roman" w:hAnsi="Times New Roman"/>
          <w:sz w:val="26"/>
          <w:szCs w:val="26"/>
        </w:rPr>
      </w:pPr>
      <w:r w:rsidRPr="009E533F">
        <w:rPr>
          <w:rFonts w:ascii="Times New Roman" w:hAnsi="Times New Roman"/>
          <w:sz w:val="26"/>
          <w:szCs w:val="26"/>
        </w:rPr>
        <w:t>1901 South First Street, Champaign, Illinois</w:t>
      </w:r>
    </w:p>
    <w:p w14:paraId="6117557C" w14:textId="77777777" w:rsidR="00485AF5" w:rsidRPr="000222F4" w:rsidRDefault="00485AF5" w:rsidP="00485AF5">
      <w:pPr>
        <w:jc w:val="center"/>
        <w:rPr>
          <w:rFonts w:ascii="Times New Roman" w:eastAsia="Times New Roman" w:hAnsi="Times New Roman"/>
          <w:iCs/>
          <w:szCs w:val="26"/>
        </w:rPr>
      </w:pPr>
    </w:p>
    <w:p w14:paraId="573767C9" w14:textId="77777777" w:rsidR="00485AF5" w:rsidRPr="000222F4" w:rsidRDefault="00485AF5" w:rsidP="00485AF5">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03957FE3" w14:textId="77777777" w:rsidR="00485AF5" w:rsidRPr="000222F4" w:rsidRDefault="00485AF5" w:rsidP="00485AF5">
      <w:pPr>
        <w:jc w:val="center"/>
        <w:rPr>
          <w:rFonts w:ascii="Times New Roman" w:hAnsi="Times New Roman"/>
          <w:sz w:val="20"/>
          <w:szCs w:val="20"/>
        </w:rPr>
      </w:pPr>
      <w:r w:rsidRPr="000222F4">
        <w:rPr>
          <w:rFonts w:ascii="Times New Roman" w:hAnsi="Times New Roman"/>
          <w:sz w:val="20"/>
          <w:szCs w:val="20"/>
        </w:rPr>
        <w:t>https://www.uis.edu/uislive</w:t>
      </w:r>
    </w:p>
    <w:p w14:paraId="1957D03B" w14:textId="77777777" w:rsidR="00485AF5" w:rsidRPr="000222F4" w:rsidRDefault="00485AF5" w:rsidP="00485AF5">
      <w:pPr>
        <w:jc w:val="center"/>
        <w:rPr>
          <w:rFonts w:ascii="Times New Roman" w:eastAsia="Times New Roman" w:hAnsi="Times New Roman"/>
          <w:iCs/>
          <w:sz w:val="24"/>
          <w:szCs w:val="26"/>
        </w:rPr>
      </w:pPr>
    </w:p>
    <w:p w14:paraId="58DC13B7" w14:textId="77777777" w:rsidR="00485AF5" w:rsidRPr="000222F4" w:rsidRDefault="00485AF5" w:rsidP="00485AF5">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0DED3ABC" w14:textId="77777777" w:rsidR="00485AF5" w:rsidRPr="000222F4" w:rsidRDefault="00485AF5" w:rsidP="00485AF5">
      <w:pPr>
        <w:spacing w:line="276" w:lineRule="auto"/>
        <w:jc w:val="center"/>
        <w:rPr>
          <w:rFonts w:ascii="Times New Roman" w:eastAsia="Times New Roman" w:hAnsi="Times New Roman"/>
          <w:iCs/>
          <w:smallCaps/>
          <w:sz w:val="24"/>
          <w:szCs w:val="24"/>
        </w:rPr>
      </w:pPr>
    </w:p>
    <w:p w14:paraId="60F2FD4F" w14:textId="77777777" w:rsidR="00485AF5" w:rsidRPr="000222F4" w:rsidRDefault="00485AF5" w:rsidP="00485AF5">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May 21, 2025</w:t>
      </w:r>
      <w:r w:rsidRPr="000222F4">
        <w:rPr>
          <w:rFonts w:ascii="Times New Roman" w:hAnsi="Times New Roman"/>
          <w:b/>
          <w:sz w:val="24"/>
          <w:szCs w:val="24"/>
        </w:rPr>
        <w:br/>
      </w:r>
    </w:p>
    <w:p w14:paraId="64ECB6AF" w14:textId="77777777" w:rsidR="00485AF5" w:rsidRPr="000222F4" w:rsidRDefault="00485AF5" w:rsidP="00485AF5">
      <w:pPr>
        <w:tabs>
          <w:tab w:val="left" w:pos="1440"/>
        </w:tabs>
        <w:spacing w:line="276" w:lineRule="auto"/>
        <w:ind w:right="-702"/>
        <w:rPr>
          <w:rFonts w:ascii="Times New Roman" w:hAnsi="Times New Roman"/>
          <w:b/>
          <w:sz w:val="24"/>
          <w:szCs w:val="24"/>
        </w:rPr>
      </w:pPr>
      <w:r>
        <w:rPr>
          <w:rFonts w:ascii="Times New Roman" w:eastAsia="Times New Roman" w:hAnsi="Times New Roman"/>
          <w:sz w:val="24"/>
          <w:szCs w:val="24"/>
        </w:rPr>
        <w:t>1</w:t>
      </w:r>
      <w:r w:rsidRPr="000222F4">
        <w:rPr>
          <w:rFonts w:ascii="Times New Roman" w:eastAsia="Times New Roman" w:hAnsi="Times New Roman"/>
          <w:sz w:val="24"/>
          <w:szCs w:val="24"/>
        </w:rPr>
        <w:t>:</w:t>
      </w:r>
      <w:r>
        <w:rPr>
          <w:rFonts w:ascii="Times New Roman" w:eastAsia="Times New Roman" w:hAnsi="Times New Roman"/>
          <w:sz w:val="24"/>
          <w:szCs w:val="24"/>
        </w:rPr>
        <w:t>15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6829427F" w14:textId="77777777" w:rsidR="00485AF5" w:rsidRPr="000222F4" w:rsidRDefault="00485AF5" w:rsidP="00485AF5">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11E8E3B2" w14:textId="77777777" w:rsidR="00485AF5" w:rsidRPr="000222F4" w:rsidRDefault="00485AF5" w:rsidP="00485AF5">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 xml:space="preserve">Opening Remarks by the Chair of the Committee </w:t>
      </w:r>
    </w:p>
    <w:p w14:paraId="2E73EA2C" w14:textId="77777777" w:rsidR="00485AF5" w:rsidRDefault="00485AF5" w:rsidP="00485AF5">
      <w:pPr>
        <w:pStyle w:val="NoSpacing"/>
        <w:numPr>
          <w:ilvl w:val="0"/>
          <w:numId w:val="2"/>
        </w:numPr>
        <w:spacing w:line="276" w:lineRule="auto"/>
        <w:ind w:left="2160"/>
        <w:rPr>
          <w:rFonts w:ascii="Times New Roman" w:hAnsi="Times New Roman"/>
          <w:sz w:val="24"/>
          <w:szCs w:val="26"/>
        </w:rPr>
      </w:pPr>
      <w:bookmarkStart w:id="0" w:name="_Hlk101438129"/>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March 19, 2025</w:t>
      </w:r>
    </w:p>
    <w:p w14:paraId="2FEB70E7" w14:textId="77777777" w:rsidR="00485AF5" w:rsidRDefault="00485AF5" w:rsidP="00485AF5">
      <w:pPr>
        <w:spacing w:line="276" w:lineRule="auto"/>
        <w:contextualSpacing/>
        <w:rPr>
          <w:rFonts w:ascii="Times New Roman" w:hAnsi="Times New Roman"/>
          <w:sz w:val="24"/>
          <w:szCs w:val="24"/>
        </w:rPr>
      </w:pPr>
      <w:bookmarkStart w:id="1" w:name="_Hlk149205884"/>
      <w:bookmarkEnd w:id="0"/>
    </w:p>
    <w:p w14:paraId="76571C5D" w14:textId="77777777" w:rsidR="00485AF5" w:rsidRPr="00A25CB6" w:rsidRDefault="00485AF5" w:rsidP="00485AF5">
      <w:pPr>
        <w:spacing w:line="276" w:lineRule="auto"/>
        <w:contextualSpacing/>
        <w:rPr>
          <w:rFonts w:ascii="Times New Roman" w:hAnsi="Times New Roman"/>
          <w:b/>
          <w:bCs/>
        </w:rPr>
      </w:pPr>
      <w:r>
        <w:rPr>
          <w:rFonts w:ascii="Times New Roman" w:hAnsi="Times New Roman"/>
          <w:sz w:val="24"/>
          <w:szCs w:val="24"/>
        </w:rPr>
        <w:t>1:20</w:t>
      </w:r>
      <w:r w:rsidRPr="000B7A04">
        <w:rPr>
          <w:rFonts w:ascii="Times New Roman" w:hAnsi="Times New Roman"/>
          <w:sz w:val="24"/>
          <w:szCs w:val="24"/>
        </w:rPr>
        <w:t xml:space="preserve"> p.m.</w:t>
      </w:r>
      <w:r w:rsidRPr="000B7A04">
        <w:rPr>
          <w:rFonts w:ascii="Times New Roman" w:hAnsi="Times New Roman"/>
          <w:sz w:val="24"/>
          <w:szCs w:val="24"/>
        </w:rPr>
        <w:tab/>
      </w:r>
      <w:r>
        <w:rPr>
          <w:rFonts w:ascii="Times New Roman" w:hAnsi="Times New Roman"/>
          <w:b/>
          <w:bCs/>
          <w:sz w:val="24"/>
          <w:szCs w:val="24"/>
        </w:rPr>
        <w:t xml:space="preserve">Review of </w:t>
      </w:r>
      <w:r w:rsidRPr="00A25CB6">
        <w:rPr>
          <w:rFonts w:ascii="Times New Roman" w:hAnsi="Times New Roman"/>
          <w:b/>
          <w:bCs/>
          <w:sz w:val="24"/>
          <w:szCs w:val="24"/>
        </w:rPr>
        <w:t xml:space="preserve">Recommended Board Items for </w:t>
      </w:r>
      <w:r>
        <w:rPr>
          <w:rFonts w:ascii="Times New Roman" w:hAnsi="Times New Roman"/>
          <w:b/>
          <w:bCs/>
          <w:sz w:val="24"/>
          <w:szCs w:val="24"/>
        </w:rPr>
        <w:t>May 22, 2025</w:t>
      </w:r>
      <w:r w:rsidRPr="00A25CB6">
        <w:rPr>
          <w:rFonts w:ascii="Times New Roman" w:hAnsi="Times New Roman"/>
          <w:b/>
          <w:bCs/>
          <w:sz w:val="24"/>
          <w:szCs w:val="24"/>
        </w:rPr>
        <w:t>, Board Meeting</w:t>
      </w:r>
    </w:p>
    <w:p w14:paraId="06E822CF" w14:textId="16764C9E" w:rsidR="00485AF5" w:rsidRDefault="00485AF5" w:rsidP="00485AF5">
      <w:pPr>
        <w:pStyle w:val="ListParagraph"/>
        <w:numPr>
          <w:ilvl w:val="2"/>
          <w:numId w:val="38"/>
        </w:num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Approve Preliminary Operating Budget for Fiscal Year 2026 </w:t>
      </w:r>
    </w:p>
    <w:p w14:paraId="128C1EF7" w14:textId="19A2D29B" w:rsidR="00485AF5" w:rsidRDefault="00485AF5" w:rsidP="00485AF5">
      <w:pPr>
        <w:pStyle w:val="ListParagraph"/>
        <w:numPr>
          <w:ilvl w:val="2"/>
          <w:numId w:val="38"/>
        </w:num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Reappoint Chief Internal Auditor </w:t>
      </w:r>
    </w:p>
    <w:p w14:paraId="248CB350" w14:textId="7C0E826C" w:rsidR="00485AF5" w:rsidRPr="009C40C0" w:rsidRDefault="00485AF5" w:rsidP="00485AF5">
      <w:pPr>
        <w:pStyle w:val="ListParagraph"/>
        <w:numPr>
          <w:ilvl w:val="2"/>
          <w:numId w:val="38"/>
        </w:numPr>
        <w:spacing w:line="276" w:lineRule="auto"/>
        <w:contextualSpacing/>
        <w:rPr>
          <w:rFonts w:ascii="Times New Roman" w:hAnsi="Times New Roman" w:cs="Times New Roman"/>
          <w:sz w:val="24"/>
          <w:szCs w:val="24"/>
        </w:rPr>
      </w:pPr>
      <w:proofErr w:type="gramStart"/>
      <w:r w:rsidRPr="009C40C0">
        <w:rPr>
          <w:rFonts w:ascii="Times New Roman" w:hAnsi="Times New Roman" w:cs="Times New Roman"/>
          <w:sz w:val="24"/>
          <w:szCs w:val="24"/>
        </w:rPr>
        <w:t>Approve</w:t>
      </w:r>
      <w:proofErr w:type="gramEnd"/>
      <w:r w:rsidRPr="009C40C0">
        <w:rPr>
          <w:rFonts w:ascii="Times New Roman" w:hAnsi="Times New Roman" w:cs="Times New Roman"/>
          <w:sz w:val="24"/>
          <w:szCs w:val="24"/>
        </w:rPr>
        <w:t xml:space="preserve"> Project Budget for Nurse Anesthesia Program (NAP) Simulation Lab, Chicago</w:t>
      </w:r>
      <w:r>
        <w:rPr>
          <w:rFonts w:ascii="Times New Roman" w:hAnsi="Times New Roman" w:cs="Times New Roman"/>
          <w:sz w:val="24"/>
          <w:szCs w:val="24"/>
        </w:rPr>
        <w:t xml:space="preserve"> </w:t>
      </w:r>
    </w:p>
    <w:p w14:paraId="44C7C5C6" w14:textId="2EE40131" w:rsidR="00485AF5" w:rsidRPr="009C40C0" w:rsidRDefault="00485AF5" w:rsidP="00485AF5">
      <w:pPr>
        <w:pStyle w:val="ListParagraph"/>
        <w:numPr>
          <w:ilvl w:val="2"/>
          <w:numId w:val="38"/>
        </w:numPr>
        <w:spacing w:line="276" w:lineRule="auto"/>
        <w:contextualSpacing/>
        <w:rPr>
          <w:rFonts w:ascii="Times New Roman" w:hAnsi="Times New Roman" w:cs="Times New Roman"/>
          <w:sz w:val="24"/>
          <w:szCs w:val="24"/>
        </w:rPr>
      </w:pPr>
      <w:proofErr w:type="gramStart"/>
      <w:r w:rsidRPr="009C40C0">
        <w:rPr>
          <w:rFonts w:ascii="Times New Roman" w:hAnsi="Times New Roman" w:cs="Times New Roman"/>
          <w:sz w:val="24"/>
          <w:szCs w:val="24"/>
        </w:rPr>
        <w:t>Approve</w:t>
      </w:r>
      <w:proofErr w:type="gramEnd"/>
      <w:r w:rsidRPr="009C40C0">
        <w:rPr>
          <w:rFonts w:ascii="Times New Roman" w:hAnsi="Times New Roman" w:cs="Times New Roman"/>
          <w:sz w:val="24"/>
          <w:szCs w:val="24"/>
        </w:rPr>
        <w:t xml:space="preserve"> Project Budget for Innovation Center Expansion, Chicago</w:t>
      </w:r>
      <w:r>
        <w:rPr>
          <w:rFonts w:ascii="Times New Roman" w:hAnsi="Times New Roman" w:cs="Times New Roman"/>
          <w:sz w:val="24"/>
          <w:szCs w:val="24"/>
        </w:rPr>
        <w:t xml:space="preserve"> (Capital Development Board Project)</w:t>
      </w:r>
      <w:r w:rsidRPr="009C40C0">
        <w:rPr>
          <w:rFonts w:ascii="Times New Roman" w:hAnsi="Times New Roman" w:cs="Times New Roman"/>
          <w:sz w:val="24"/>
          <w:szCs w:val="24"/>
        </w:rPr>
        <w:t xml:space="preserve"> </w:t>
      </w:r>
    </w:p>
    <w:p w14:paraId="3EFB223C" w14:textId="132288BA" w:rsidR="00485AF5" w:rsidRDefault="00485AF5" w:rsidP="00485AF5">
      <w:pPr>
        <w:pStyle w:val="ListParagraph"/>
        <w:numPr>
          <w:ilvl w:val="2"/>
          <w:numId w:val="38"/>
        </w:numPr>
        <w:spacing w:line="276" w:lineRule="auto"/>
        <w:contextualSpacing/>
        <w:rPr>
          <w:rFonts w:ascii="Times New Roman" w:hAnsi="Times New Roman" w:cs="Times New Roman"/>
          <w:sz w:val="24"/>
          <w:szCs w:val="24"/>
        </w:rPr>
      </w:pPr>
      <w:r w:rsidRPr="009C40C0">
        <w:rPr>
          <w:rFonts w:ascii="Times New Roman" w:hAnsi="Times New Roman" w:cs="Times New Roman"/>
          <w:sz w:val="24"/>
          <w:szCs w:val="24"/>
        </w:rPr>
        <w:t>Approve Project Budget for Computer Design Research and Learning Center, Chicago</w:t>
      </w:r>
      <w:r>
        <w:rPr>
          <w:rFonts w:ascii="Times New Roman" w:hAnsi="Times New Roman" w:cs="Times New Roman"/>
          <w:sz w:val="24"/>
          <w:szCs w:val="24"/>
        </w:rPr>
        <w:t xml:space="preserve"> (Capital Development Board Project) </w:t>
      </w:r>
    </w:p>
    <w:p w14:paraId="435D2174" w14:textId="5BA63A97" w:rsidR="00485AF5" w:rsidRPr="009C40C0" w:rsidRDefault="00485AF5" w:rsidP="00485AF5">
      <w:pPr>
        <w:pStyle w:val="ListParagraph"/>
        <w:numPr>
          <w:ilvl w:val="2"/>
          <w:numId w:val="38"/>
        </w:numPr>
        <w:spacing w:line="276" w:lineRule="auto"/>
        <w:contextualSpacing/>
        <w:rPr>
          <w:rFonts w:ascii="Times New Roman" w:hAnsi="Times New Roman" w:cs="Times New Roman"/>
          <w:sz w:val="24"/>
          <w:szCs w:val="24"/>
        </w:rPr>
      </w:pPr>
      <w:proofErr w:type="gramStart"/>
      <w:r w:rsidRPr="009C40C0">
        <w:rPr>
          <w:rFonts w:ascii="Times New Roman" w:hAnsi="Times New Roman" w:cs="Times New Roman"/>
          <w:sz w:val="24"/>
          <w:szCs w:val="24"/>
        </w:rPr>
        <w:t>Approve</w:t>
      </w:r>
      <w:proofErr w:type="gramEnd"/>
      <w:r w:rsidRPr="009C40C0">
        <w:rPr>
          <w:rFonts w:ascii="Times New Roman" w:hAnsi="Times New Roman" w:cs="Times New Roman"/>
          <w:sz w:val="24"/>
          <w:szCs w:val="24"/>
        </w:rPr>
        <w:t xml:space="preserve"> Project Budget for Library Commons, Springfield </w:t>
      </w:r>
      <w:r>
        <w:rPr>
          <w:rFonts w:ascii="Times New Roman" w:hAnsi="Times New Roman" w:cs="Times New Roman"/>
          <w:sz w:val="24"/>
          <w:szCs w:val="24"/>
        </w:rPr>
        <w:t>(Capital Development Board Project)</w:t>
      </w:r>
      <w:r w:rsidRPr="009C40C0">
        <w:rPr>
          <w:rFonts w:ascii="Times New Roman" w:hAnsi="Times New Roman" w:cs="Times New Roman"/>
          <w:sz w:val="24"/>
          <w:szCs w:val="24"/>
        </w:rPr>
        <w:t xml:space="preserve"> </w:t>
      </w:r>
    </w:p>
    <w:p w14:paraId="66D927D2" w14:textId="353C0C07" w:rsidR="00485AF5" w:rsidRPr="00A4788F" w:rsidRDefault="00485AF5" w:rsidP="00485AF5">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1"/>
    </w:p>
    <w:p w14:paraId="33D98479" w14:textId="77777777" w:rsidR="00485AF5" w:rsidRDefault="00485AF5" w:rsidP="00485AF5">
      <w:pPr>
        <w:rPr>
          <w:rFonts w:ascii="Times New Roman" w:hAnsi="Times New Roman"/>
          <w:sz w:val="24"/>
          <w:szCs w:val="24"/>
        </w:rPr>
      </w:pPr>
    </w:p>
    <w:p w14:paraId="3ABBDFFD" w14:textId="77777777" w:rsidR="00485AF5" w:rsidRDefault="00485AF5" w:rsidP="00485AF5">
      <w:pPr>
        <w:spacing w:line="276" w:lineRule="auto"/>
        <w:contextualSpacing/>
        <w:rPr>
          <w:rFonts w:ascii="Times New Roman" w:hAnsi="Times New Roman"/>
          <w:sz w:val="24"/>
          <w:szCs w:val="24"/>
        </w:rPr>
      </w:pPr>
      <w:r>
        <w:rPr>
          <w:rFonts w:ascii="Times New Roman" w:hAnsi="Times New Roman"/>
          <w:sz w:val="24"/>
          <w:szCs w:val="24"/>
        </w:rPr>
        <w:t>2:00 p.m.</w:t>
      </w:r>
      <w:r>
        <w:rPr>
          <w:rFonts w:ascii="Times New Roman" w:hAnsi="Times New Roman"/>
          <w:sz w:val="24"/>
          <w:szCs w:val="24"/>
        </w:rPr>
        <w:tab/>
      </w:r>
      <w:r w:rsidRPr="003E7759">
        <w:rPr>
          <w:rFonts w:ascii="Times New Roman" w:hAnsi="Times New Roman"/>
          <w:b/>
          <w:bCs/>
          <w:sz w:val="24"/>
          <w:szCs w:val="24"/>
        </w:rPr>
        <w:t>Presentation</w:t>
      </w:r>
    </w:p>
    <w:p w14:paraId="548CB211" w14:textId="29802C9B" w:rsidR="00485AF5" w:rsidRPr="002501FF" w:rsidRDefault="00485AF5" w:rsidP="00485AF5">
      <w:pPr>
        <w:pStyle w:val="ListParagraph"/>
        <w:numPr>
          <w:ilvl w:val="0"/>
          <w:numId w:val="42"/>
        </w:numPr>
        <w:spacing w:line="276" w:lineRule="auto"/>
        <w:contextualSpacing/>
        <w:rPr>
          <w:rFonts w:ascii="Times New Roman" w:hAnsi="Times New Roman"/>
          <w:sz w:val="24"/>
          <w:szCs w:val="24"/>
        </w:rPr>
      </w:pPr>
      <w:r>
        <w:rPr>
          <w:rFonts w:ascii="Times New Roman" w:hAnsi="Times New Roman"/>
          <w:sz w:val="24"/>
          <w:szCs w:val="24"/>
        </w:rPr>
        <w:t xml:space="preserve">Fiscal Year 2024 External Audit Update </w:t>
      </w:r>
    </w:p>
    <w:p w14:paraId="3498291E" w14:textId="6C604A92" w:rsidR="00485AF5" w:rsidRPr="001F1442" w:rsidRDefault="00485AF5" w:rsidP="00485AF5">
      <w:pPr>
        <w:pStyle w:val="ListParagraph"/>
        <w:numPr>
          <w:ilvl w:val="0"/>
          <w:numId w:val="42"/>
        </w:numPr>
        <w:spacing w:line="276" w:lineRule="auto"/>
        <w:contextualSpacing/>
        <w:rPr>
          <w:rFonts w:ascii="Times New Roman" w:hAnsi="Times New Roman"/>
          <w:sz w:val="24"/>
          <w:szCs w:val="24"/>
        </w:rPr>
      </w:pPr>
      <w:r>
        <w:rPr>
          <w:rFonts w:ascii="Times New Roman" w:hAnsi="Times New Roman"/>
          <w:sz w:val="24"/>
          <w:szCs w:val="24"/>
        </w:rPr>
        <w:t xml:space="preserve">Summary of Internal Audit Activity Through Third Quarter Ended March 31, 2025 </w:t>
      </w:r>
    </w:p>
    <w:p w14:paraId="4C6E2FCD" w14:textId="77777777" w:rsidR="00485AF5" w:rsidRDefault="00485AF5" w:rsidP="00485AF5">
      <w:pPr>
        <w:spacing w:line="276" w:lineRule="auto"/>
        <w:contextualSpacing/>
        <w:rPr>
          <w:rFonts w:ascii="Times New Roman" w:hAnsi="Times New Roman"/>
          <w:sz w:val="24"/>
          <w:szCs w:val="24"/>
        </w:rPr>
      </w:pPr>
    </w:p>
    <w:p w14:paraId="3A2CA563" w14:textId="77777777" w:rsidR="00485AF5" w:rsidRDefault="00485AF5" w:rsidP="00485AF5">
      <w:pPr>
        <w:spacing w:line="276" w:lineRule="auto"/>
        <w:contextualSpacing/>
        <w:rPr>
          <w:rFonts w:ascii="Times New Roman" w:hAnsi="Times New Roman"/>
          <w:b/>
          <w:sz w:val="24"/>
          <w:szCs w:val="24"/>
        </w:rPr>
      </w:pPr>
      <w:r>
        <w:rPr>
          <w:rFonts w:ascii="Times New Roman" w:hAnsi="Times New Roman"/>
          <w:sz w:val="24"/>
          <w:szCs w:val="24"/>
        </w:rPr>
        <w:t>2:10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5DD19F9B" w14:textId="77777777" w:rsidR="00485AF5" w:rsidRDefault="00485AF5" w:rsidP="00485AF5">
      <w:pPr>
        <w:rPr>
          <w:rFonts w:ascii="Times New Roman" w:hAnsi="Times New Roman"/>
          <w:b/>
          <w:sz w:val="24"/>
          <w:szCs w:val="24"/>
        </w:rPr>
      </w:pPr>
    </w:p>
    <w:p w14:paraId="047D2797" w14:textId="77777777" w:rsidR="00485AF5" w:rsidRDefault="00485AF5">
      <w:pPr>
        <w:rPr>
          <w:rFonts w:ascii="Times New Roman" w:hAnsi="Times New Roman"/>
          <w:b/>
          <w:sz w:val="24"/>
          <w:szCs w:val="24"/>
        </w:rPr>
      </w:pPr>
      <w:r>
        <w:rPr>
          <w:rFonts w:ascii="Times New Roman" w:hAnsi="Times New Roman"/>
          <w:b/>
          <w:sz w:val="24"/>
          <w:szCs w:val="24"/>
        </w:rPr>
        <w:br w:type="page"/>
      </w:r>
    </w:p>
    <w:p w14:paraId="4DE4D294" w14:textId="19203AD1" w:rsidR="00485AF5" w:rsidRPr="000222F4" w:rsidRDefault="00485AF5" w:rsidP="00485AF5">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lastRenderedPageBreak/>
        <w:t>New Business</w:t>
      </w:r>
    </w:p>
    <w:p w14:paraId="5E6F465D" w14:textId="77777777" w:rsidR="00485AF5" w:rsidRDefault="00485AF5" w:rsidP="00485AF5">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2" w:name="_Hlk97627560"/>
      <w:r>
        <w:rPr>
          <w:rFonts w:ascii="Times New Roman" w:hAnsi="Times New Roman"/>
          <w:sz w:val="24"/>
          <w:szCs w:val="24"/>
        </w:rPr>
        <w:t>July 16, 2025</w:t>
      </w:r>
      <w:r w:rsidRPr="002142BA">
        <w:rPr>
          <w:rFonts w:ascii="Times New Roman" w:hAnsi="Times New Roman"/>
          <w:sz w:val="24"/>
          <w:szCs w:val="24"/>
        </w:rPr>
        <w:t xml:space="preserve">, </w:t>
      </w:r>
      <w:bookmarkEnd w:id="2"/>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15</w:t>
      </w:r>
      <w:r w:rsidRPr="007F7ABC">
        <w:rPr>
          <w:rFonts w:ascii="Times New Roman" w:hAnsi="Times New Roman"/>
          <w:sz w:val="24"/>
          <w:szCs w:val="24"/>
        </w:rPr>
        <w:t xml:space="preserve"> </w:t>
      </w:r>
      <w:r>
        <w:rPr>
          <w:rFonts w:ascii="Times New Roman" w:hAnsi="Times New Roman"/>
          <w:sz w:val="24"/>
          <w:szCs w:val="24"/>
        </w:rPr>
        <w:t>p</w:t>
      </w:r>
      <w:r w:rsidRPr="007F7ABC">
        <w:rPr>
          <w:rFonts w:ascii="Times New Roman" w:hAnsi="Times New Roman"/>
          <w:sz w:val="24"/>
          <w:szCs w:val="24"/>
        </w:rPr>
        <w:t xml:space="preserve">.m., </w:t>
      </w:r>
      <w:r w:rsidRPr="00685559">
        <w:rPr>
          <w:rFonts w:ascii="Times New Roman" w:hAnsi="Times New Roman"/>
          <w:sz w:val="24"/>
          <w:szCs w:val="24"/>
        </w:rPr>
        <w:t xml:space="preserve">Isadore and Sadie Dorin Forum, Rooms </w:t>
      </w:r>
      <w:r w:rsidRPr="00C008E0">
        <w:rPr>
          <w:rFonts w:ascii="Times New Roman" w:hAnsi="Times New Roman"/>
          <w:sz w:val="24"/>
          <w:szCs w:val="24"/>
        </w:rPr>
        <w:t>D, E, and F</w:t>
      </w:r>
      <w:r w:rsidRPr="00685559">
        <w:rPr>
          <w:rFonts w:ascii="Times New Roman" w:hAnsi="Times New Roman"/>
          <w:sz w:val="24"/>
          <w:szCs w:val="24"/>
        </w:rPr>
        <w:t>, 725 West Roosevelt Road, Chicago</w:t>
      </w:r>
    </w:p>
    <w:p w14:paraId="6DEB4C60" w14:textId="77777777" w:rsidR="00485AF5" w:rsidRPr="00553174" w:rsidRDefault="00485AF5" w:rsidP="00485AF5">
      <w:pPr>
        <w:tabs>
          <w:tab w:val="left" w:pos="1350"/>
        </w:tabs>
        <w:spacing w:line="276" w:lineRule="auto"/>
        <w:rPr>
          <w:rFonts w:ascii="Times New Roman" w:hAnsi="Times New Roman"/>
          <w:sz w:val="24"/>
          <w:szCs w:val="24"/>
        </w:rPr>
      </w:pPr>
    </w:p>
    <w:p w14:paraId="76DE02F8" w14:textId="77777777" w:rsidR="00485AF5" w:rsidRDefault="00485AF5" w:rsidP="00485AF5">
      <w:pPr>
        <w:spacing w:line="276" w:lineRule="auto"/>
        <w:rPr>
          <w:rFonts w:ascii="Times New Roman" w:hAnsi="Times New Roman"/>
          <w:sz w:val="24"/>
          <w:szCs w:val="26"/>
        </w:rPr>
      </w:pPr>
      <w:r>
        <w:rPr>
          <w:rFonts w:ascii="Times New Roman" w:hAnsi="Times New Roman"/>
          <w:sz w:val="24"/>
          <w:szCs w:val="26"/>
        </w:rPr>
        <w:t>2:15 p.m.</w:t>
      </w:r>
      <w:r>
        <w:rPr>
          <w:rFonts w:ascii="Times New Roman" w:hAnsi="Times New Roman"/>
          <w:sz w:val="24"/>
          <w:szCs w:val="26"/>
        </w:rPr>
        <w:tab/>
      </w:r>
      <w:r w:rsidRPr="00635719">
        <w:rPr>
          <w:rFonts w:ascii="Times New Roman" w:hAnsi="Times New Roman"/>
          <w:b/>
          <w:bCs/>
          <w:sz w:val="24"/>
          <w:szCs w:val="26"/>
        </w:rPr>
        <w:t>Executive Session</w:t>
      </w:r>
    </w:p>
    <w:p w14:paraId="3E24ED4A" w14:textId="77777777" w:rsidR="00485AF5" w:rsidRDefault="00485AF5" w:rsidP="00485AF5">
      <w:pPr>
        <w:spacing w:line="276" w:lineRule="auto"/>
        <w:rPr>
          <w:rFonts w:ascii="Times New Roman" w:hAnsi="Times New Roman"/>
          <w:sz w:val="24"/>
          <w:szCs w:val="26"/>
        </w:rPr>
      </w:pPr>
    </w:p>
    <w:p w14:paraId="29AFF9D7" w14:textId="77777777" w:rsidR="00485AF5" w:rsidRPr="00300B7A" w:rsidRDefault="00485AF5" w:rsidP="00485AF5">
      <w:pPr>
        <w:spacing w:line="276" w:lineRule="auto"/>
        <w:rPr>
          <w:rFonts w:ascii="Times New Roman" w:hAnsi="Times New Roman"/>
          <w:sz w:val="24"/>
          <w:szCs w:val="26"/>
        </w:rPr>
      </w:pPr>
      <w:r w:rsidRPr="00300B7A">
        <w:rPr>
          <w:rFonts w:ascii="Times New Roman" w:hAnsi="Times New Roman"/>
          <w:sz w:val="24"/>
          <w:szCs w:val="26"/>
        </w:rPr>
        <w:t>2:</w:t>
      </w:r>
      <w:r>
        <w:rPr>
          <w:rFonts w:ascii="Times New Roman" w:hAnsi="Times New Roman"/>
          <w:sz w:val="24"/>
          <w:szCs w:val="26"/>
        </w:rPr>
        <w:t>20</w:t>
      </w:r>
      <w:r w:rsidRPr="00300B7A">
        <w:rPr>
          <w:rFonts w:ascii="Times New Roman" w:hAnsi="Times New Roman"/>
          <w:sz w:val="24"/>
          <w:szCs w:val="26"/>
        </w:rPr>
        <w:t xml:space="preserve"> p.m.</w:t>
      </w:r>
      <w:r w:rsidRPr="00300B7A">
        <w:rPr>
          <w:rFonts w:ascii="Times New Roman" w:hAnsi="Times New Roman"/>
          <w:sz w:val="24"/>
          <w:szCs w:val="26"/>
        </w:rPr>
        <w:tab/>
      </w:r>
      <w:r w:rsidRPr="00300B7A">
        <w:rPr>
          <w:rFonts w:ascii="Times New Roman" w:hAnsi="Times New Roman"/>
          <w:b/>
          <w:bCs/>
          <w:sz w:val="24"/>
          <w:szCs w:val="26"/>
        </w:rPr>
        <w:t>Meeting of the Committee Reconvenes</w:t>
      </w:r>
      <w:r w:rsidRPr="00300B7A">
        <w:rPr>
          <w:rFonts w:ascii="Times New Roman" w:hAnsi="Times New Roman"/>
          <w:sz w:val="24"/>
          <w:szCs w:val="26"/>
        </w:rPr>
        <w:t xml:space="preserve"> </w:t>
      </w:r>
    </w:p>
    <w:p w14:paraId="5F106B4B" w14:textId="77777777" w:rsidR="00485AF5" w:rsidRPr="00300B7A" w:rsidRDefault="00485AF5" w:rsidP="00485AF5">
      <w:pPr>
        <w:pStyle w:val="ListParagraph"/>
        <w:numPr>
          <w:ilvl w:val="1"/>
          <w:numId w:val="19"/>
        </w:numPr>
        <w:tabs>
          <w:tab w:val="left" w:pos="1440"/>
        </w:tabs>
        <w:spacing w:line="276" w:lineRule="auto"/>
        <w:rPr>
          <w:rFonts w:ascii="Times New Roman" w:eastAsia="Times New Roman" w:hAnsi="Times New Roman"/>
          <w:sz w:val="24"/>
          <w:szCs w:val="24"/>
        </w:rPr>
      </w:pPr>
      <w:r w:rsidRPr="00300B7A">
        <w:rPr>
          <w:rFonts w:ascii="Times New Roman" w:hAnsi="Times New Roman"/>
          <w:bCs/>
          <w:i/>
          <w:iCs/>
          <w:sz w:val="24"/>
          <w:szCs w:val="26"/>
        </w:rPr>
        <w:t>Action Item</w:t>
      </w:r>
      <w:r w:rsidRPr="00300B7A">
        <w:rPr>
          <w:rFonts w:ascii="Times New Roman" w:hAnsi="Times New Roman"/>
          <w:bCs/>
          <w:sz w:val="24"/>
          <w:szCs w:val="26"/>
        </w:rPr>
        <w:t>- Disclose Certain Minutes of Executive Session Pursuant to the Open Meetings Act</w:t>
      </w:r>
    </w:p>
    <w:p w14:paraId="13F1134F" w14:textId="77777777" w:rsidR="00485AF5" w:rsidRDefault="00485AF5" w:rsidP="00485AF5">
      <w:pPr>
        <w:tabs>
          <w:tab w:val="left" w:pos="1440"/>
        </w:tabs>
        <w:spacing w:line="276" w:lineRule="auto"/>
        <w:ind w:left="1440" w:hanging="1440"/>
        <w:rPr>
          <w:rFonts w:ascii="Times New Roman" w:eastAsia="Times New Roman" w:hAnsi="Times New Roman"/>
          <w:sz w:val="24"/>
          <w:szCs w:val="24"/>
        </w:rPr>
      </w:pPr>
    </w:p>
    <w:p w14:paraId="5197CF43" w14:textId="227E893B" w:rsidR="00B61CA5" w:rsidRPr="0076709C" w:rsidRDefault="00485AF5" w:rsidP="00485AF5">
      <w:pPr>
        <w:tabs>
          <w:tab w:val="left" w:pos="1440"/>
        </w:tabs>
        <w:spacing w:line="276" w:lineRule="auto"/>
        <w:ind w:left="1440" w:hanging="1440"/>
        <w:rPr>
          <w:rFonts w:ascii="Arial" w:eastAsia="Times New Roman" w:hAnsi="Arial" w:cs="Arial"/>
          <w:sz w:val="24"/>
          <w:szCs w:val="24"/>
        </w:rPr>
      </w:pPr>
      <w:r>
        <w:rPr>
          <w:rFonts w:ascii="Times New Roman" w:eastAsia="Times New Roman" w:hAnsi="Times New Roman"/>
          <w:sz w:val="24"/>
          <w:szCs w:val="24"/>
        </w:rPr>
        <w:t>2</w:t>
      </w:r>
      <w:r w:rsidRPr="000222F4">
        <w:rPr>
          <w:rFonts w:ascii="Times New Roman" w:eastAsia="Times New Roman" w:hAnsi="Times New Roman"/>
          <w:sz w:val="24"/>
          <w:szCs w:val="24"/>
        </w:rPr>
        <w:t>:</w:t>
      </w:r>
      <w:r>
        <w:rPr>
          <w:rFonts w:ascii="Times New Roman" w:eastAsia="Times New Roman" w:hAnsi="Times New Roman"/>
          <w:sz w:val="24"/>
          <w:szCs w:val="24"/>
        </w:rPr>
        <w:t>25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76709C" w:rsidSect="00924A21">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804A" w14:textId="77777777" w:rsidR="00FE1F0B" w:rsidRDefault="00FE1F0B" w:rsidP="000322C4">
      <w:r>
        <w:separator/>
      </w:r>
    </w:p>
  </w:endnote>
  <w:endnote w:type="continuationSeparator" w:id="0">
    <w:p w14:paraId="441EF564" w14:textId="77777777" w:rsidR="00FE1F0B" w:rsidRDefault="00FE1F0B"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1759C5E3" w:rsidR="00FB1A26" w:rsidRDefault="00FB1A26">
    <w:pPr>
      <w:pStyle w:val="Footer"/>
    </w:pPr>
    <w:r>
      <w:t xml:space="preserve">* This meeting will begin either at </w:t>
    </w:r>
    <w:r w:rsidR="00B0010A">
      <w:rPr>
        <w:lang w:val="en-US"/>
      </w:rPr>
      <w:t>1:15</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B43B" w14:textId="77777777" w:rsidR="00FE1F0B" w:rsidRDefault="00FE1F0B" w:rsidP="000322C4">
      <w:r>
        <w:separator/>
      </w:r>
    </w:p>
  </w:footnote>
  <w:footnote w:type="continuationSeparator" w:id="0">
    <w:p w14:paraId="79AF356B" w14:textId="77777777" w:rsidR="00FE1F0B" w:rsidRDefault="00FE1F0B" w:rsidP="000322C4">
      <w:r>
        <w:continuationSeparator/>
      </w:r>
    </w:p>
  </w:footnote>
  <w:footnote w:id="1">
    <w:p w14:paraId="2DE32DCC" w14:textId="77777777" w:rsidR="006C7BE5" w:rsidRDefault="006C7BE5" w:rsidP="006C7BE5">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F2175"/>
    <w:multiLevelType w:val="hybridMultilevel"/>
    <w:tmpl w:val="C88EA8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E64F2F"/>
    <w:multiLevelType w:val="hybridMultilevel"/>
    <w:tmpl w:val="01E62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F7D295C"/>
    <w:multiLevelType w:val="hybridMultilevel"/>
    <w:tmpl w:val="1EF2A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09622">
    <w:abstractNumId w:val="38"/>
  </w:num>
  <w:num w:numId="2" w16cid:durableId="1936746055">
    <w:abstractNumId w:val="41"/>
  </w:num>
  <w:num w:numId="3" w16cid:durableId="91096043">
    <w:abstractNumId w:val="19"/>
  </w:num>
  <w:num w:numId="4" w16cid:durableId="729695747">
    <w:abstractNumId w:val="3"/>
  </w:num>
  <w:num w:numId="5" w16cid:durableId="1181047134">
    <w:abstractNumId w:val="40"/>
  </w:num>
  <w:num w:numId="6" w16cid:durableId="158278238">
    <w:abstractNumId w:val="33"/>
  </w:num>
  <w:num w:numId="7" w16cid:durableId="1258976695">
    <w:abstractNumId w:val="32"/>
  </w:num>
  <w:num w:numId="8" w16cid:durableId="788359678">
    <w:abstractNumId w:val="7"/>
  </w:num>
  <w:num w:numId="9" w16cid:durableId="292298669">
    <w:abstractNumId w:val="13"/>
  </w:num>
  <w:num w:numId="10" w16cid:durableId="1165588586">
    <w:abstractNumId w:val="26"/>
  </w:num>
  <w:num w:numId="11" w16cid:durableId="707951537">
    <w:abstractNumId w:val="36"/>
  </w:num>
  <w:num w:numId="12" w16cid:durableId="672608233">
    <w:abstractNumId w:val="14"/>
  </w:num>
  <w:num w:numId="13" w16cid:durableId="844248219">
    <w:abstractNumId w:val="15"/>
  </w:num>
  <w:num w:numId="14" w16cid:durableId="2054697276">
    <w:abstractNumId w:val="8"/>
  </w:num>
  <w:num w:numId="15" w16cid:durableId="340207405">
    <w:abstractNumId w:val="5"/>
  </w:num>
  <w:num w:numId="16" w16cid:durableId="846554966">
    <w:abstractNumId w:val="12"/>
  </w:num>
  <w:num w:numId="17" w16cid:durableId="1177227236">
    <w:abstractNumId w:val="27"/>
  </w:num>
  <w:num w:numId="18" w16cid:durableId="1719358857">
    <w:abstractNumId w:val="21"/>
  </w:num>
  <w:num w:numId="19" w16cid:durableId="509220723">
    <w:abstractNumId w:val="23"/>
  </w:num>
  <w:num w:numId="20" w16cid:durableId="978877394">
    <w:abstractNumId w:val="25"/>
  </w:num>
  <w:num w:numId="21" w16cid:durableId="1078408351">
    <w:abstractNumId w:val="16"/>
  </w:num>
  <w:num w:numId="22" w16cid:durableId="257104268">
    <w:abstractNumId w:val="2"/>
  </w:num>
  <w:num w:numId="23" w16cid:durableId="1568299270">
    <w:abstractNumId w:val="20"/>
  </w:num>
  <w:num w:numId="24" w16cid:durableId="986668161">
    <w:abstractNumId w:val="39"/>
  </w:num>
  <w:num w:numId="25" w16cid:durableId="1499274050">
    <w:abstractNumId w:val="18"/>
  </w:num>
  <w:num w:numId="26" w16cid:durableId="1668972306">
    <w:abstractNumId w:val="40"/>
  </w:num>
  <w:num w:numId="27" w16cid:durableId="912079377">
    <w:abstractNumId w:val="28"/>
  </w:num>
  <w:num w:numId="28" w16cid:durableId="1722942329">
    <w:abstractNumId w:val="37"/>
  </w:num>
  <w:num w:numId="29" w16cid:durableId="1904559880">
    <w:abstractNumId w:val="29"/>
  </w:num>
  <w:num w:numId="30" w16cid:durableId="1148938485">
    <w:abstractNumId w:val="34"/>
  </w:num>
  <w:num w:numId="31" w16cid:durableId="30157714">
    <w:abstractNumId w:val="10"/>
  </w:num>
  <w:num w:numId="32" w16cid:durableId="112330410">
    <w:abstractNumId w:val="4"/>
  </w:num>
  <w:num w:numId="33" w16cid:durableId="953364600">
    <w:abstractNumId w:val="24"/>
  </w:num>
  <w:num w:numId="34" w16cid:durableId="824277778">
    <w:abstractNumId w:val="31"/>
  </w:num>
  <w:num w:numId="35" w16cid:durableId="408582697">
    <w:abstractNumId w:val="0"/>
  </w:num>
  <w:num w:numId="36" w16cid:durableId="1956711675">
    <w:abstractNumId w:val="30"/>
  </w:num>
  <w:num w:numId="37" w16cid:durableId="247160848">
    <w:abstractNumId w:val="6"/>
  </w:num>
  <w:num w:numId="38" w16cid:durableId="1700662198">
    <w:abstractNumId w:val="1"/>
  </w:num>
  <w:num w:numId="39" w16cid:durableId="390546559">
    <w:abstractNumId w:val="35"/>
  </w:num>
  <w:num w:numId="40" w16cid:durableId="1427730299">
    <w:abstractNumId w:val="9"/>
  </w:num>
  <w:num w:numId="41" w16cid:durableId="1957321934">
    <w:abstractNumId w:val="17"/>
  </w:num>
  <w:num w:numId="42" w16cid:durableId="124932089">
    <w:abstractNumId w:val="22"/>
  </w:num>
  <w:num w:numId="43" w16cid:durableId="798180862">
    <w:abstractNumId w:val="11"/>
  </w:num>
  <w:num w:numId="44" w16cid:durableId="1729189233">
    <w:abstractNumId w:val="4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21DD"/>
    <w:rsid w:val="000A2BFA"/>
    <w:rsid w:val="000A4EB5"/>
    <w:rsid w:val="000A66D8"/>
    <w:rsid w:val="000A717E"/>
    <w:rsid w:val="000A7BD0"/>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1E16"/>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5AFE"/>
    <w:rsid w:val="001E5F46"/>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4981"/>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EA3"/>
    <w:rsid w:val="00386048"/>
    <w:rsid w:val="003869C5"/>
    <w:rsid w:val="00387464"/>
    <w:rsid w:val="003904A4"/>
    <w:rsid w:val="003908F3"/>
    <w:rsid w:val="00393CE7"/>
    <w:rsid w:val="003942EB"/>
    <w:rsid w:val="003A0363"/>
    <w:rsid w:val="003A25EC"/>
    <w:rsid w:val="003A2E1B"/>
    <w:rsid w:val="003A4C4A"/>
    <w:rsid w:val="003A7416"/>
    <w:rsid w:val="003B0E78"/>
    <w:rsid w:val="003B23BD"/>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BF0"/>
    <w:rsid w:val="003C7ADA"/>
    <w:rsid w:val="003D1956"/>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AF5"/>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86B"/>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1D8E"/>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134C"/>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C7BE5"/>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331"/>
    <w:rsid w:val="009E4405"/>
    <w:rsid w:val="009E475F"/>
    <w:rsid w:val="009E5BF7"/>
    <w:rsid w:val="009E79B8"/>
    <w:rsid w:val="009F0E81"/>
    <w:rsid w:val="009F462C"/>
    <w:rsid w:val="009F4A2D"/>
    <w:rsid w:val="009F5163"/>
    <w:rsid w:val="009F587A"/>
    <w:rsid w:val="009F66EB"/>
    <w:rsid w:val="009F6B1E"/>
    <w:rsid w:val="00A015C4"/>
    <w:rsid w:val="00A018A2"/>
    <w:rsid w:val="00A03F8C"/>
    <w:rsid w:val="00A04CAE"/>
    <w:rsid w:val="00A05265"/>
    <w:rsid w:val="00A07583"/>
    <w:rsid w:val="00A10162"/>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4814"/>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010A"/>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3354"/>
    <w:rsid w:val="00C9438E"/>
    <w:rsid w:val="00C9496F"/>
    <w:rsid w:val="00C94BA8"/>
    <w:rsid w:val="00C952FF"/>
    <w:rsid w:val="00C96F80"/>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5B94"/>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D5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1C55"/>
    <w:rsid w:val="00F82B25"/>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0B"/>
    <w:rsid w:val="00FE1F9B"/>
    <w:rsid w:val="00FE2607"/>
    <w:rsid w:val="00FE2D2A"/>
    <w:rsid w:val="00FE5ADF"/>
    <w:rsid w:val="00FE654A"/>
    <w:rsid w:val="00FE68C7"/>
    <w:rsid w:val="00FE69BC"/>
    <w:rsid w:val="00FE6A55"/>
    <w:rsid w:val="00FF1098"/>
    <w:rsid w:val="00FF1E8F"/>
    <w:rsid w:val="00FF23D0"/>
    <w:rsid w:val="00FF2A58"/>
    <w:rsid w:val="00FF4558"/>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2957</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3400</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3</cp:revision>
  <cp:lastPrinted>2022-10-19T14:55:00Z</cp:lastPrinted>
  <dcterms:created xsi:type="dcterms:W3CDTF">2025-05-12T19:03:00Z</dcterms:created>
  <dcterms:modified xsi:type="dcterms:W3CDTF">2025-05-12T19:24:00Z</dcterms:modified>
</cp:coreProperties>
</file>