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5E47DF88" w:rsidR="007334C1" w:rsidRPr="007334C1" w:rsidRDefault="00013756"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 xml:space="preserve">November </w:t>
      </w:r>
      <w:r w:rsidR="003B5E5F">
        <w:rPr>
          <w:rFonts w:ascii="Times New Roman" w:eastAsia="Times New Roman" w:hAnsi="Times New Roman"/>
          <w:sz w:val="26"/>
          <w:szCs w:val="26"/>
        </w:rPr>
        <w:t>10,</w:t>
      </w:r>
      <w:r w:rsidR="00FD462D">
        <w:rPr>
          <w:rFonts w:ascii="Times New Roman" w:eastAsia="Times New Roman" w:hAnsi="Times New Roman"/>
          <w:sz w:val="26"/>
          <w:szCs w:val="26"/>
        </w:rPr>
        <w:t xml:space="preserve">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3C786631"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r w:rsidR="00A748F8">
        <w:rPr>
          <w:rFonts w:ascii="Times New Roman" w:eastAsia="Times New Roman" w:hAnsi="Times New Roman"/>
          <w:b/>
          <w:sz w:val="26"/>
          <w:szCs w:val="26"/>
          <w:u w:val="single"/>
        </w:rPr>
        <w:t xml:space="preserve"> - REVISED</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76CFE39B"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013756">
        <w:rPr>
          <w:rFonts w:ascii="Times New Roman" w:hAnsi="Times New Roman"/>
          <w:sz w:val="26"/>
          <w:szCs w:val="26"/>
        </w:rPr>
        <w:t>November 12</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A748F8" w:rsidRPr="00A748F8">
        <w:rPr>
          <w:rFonts w:ascii="Times New Roman" w:hAnsi="Times New Roman"/>
          <w:strike/>
          <w:sz w:val="26"/>
          <w:szCs w:val="26"/>
        </w:rPr>
        <w:t>2:40 p.m.</w:t>
      </w:r>
      <w:r w:rsidR="00A748F8">
        <w:rPr>
          <w:rFonts w:ascii="Times New Roman" w:hAnsi="Times New Roman"/>
          <w:sz w:val="26"/>
          <w:szCs w:val="26"/>
        </w:rPr>
        <w:t xml:space="preserve"> </w:t>
      </w:r>
      <w:r w:rsidR="00F8350B" w:rsidRPr="00A748F8">
        <w:rPr>
          <w:rFonts w:ascii="Times New Roman" w:hAnsi="Times New Roman"/>
          <w:b/>
          <w:bCs/>
          <w:sz w:val="26"/>
          <w:szCs w:val="26"/>
          <w:u w:val="single"/>
        </w:rPr>
        <w:t>2</w:t>
      </w:r>
      <w:r w:rsidR="006C7BE5" w:rsidRPr="00A748F8">
        <w:rPr>
          <w:rFonts w:ascii="Times New Roman" w:hAnsi="Times New Roman"/>
          <w:b/>
          <w:bCs/>
          <w:sz w:val="26"/>
          <w:szCs w:val="26"/>
          <w:u w:val="single"/>
        </w:rPr>
        <w:t>:</w:t>
      </w:r>
      <w:r w:rsidR="003B5E5F" w:rsidRPr="00A748F8">
        <w:rPr>
          <w:rFonts w:ascii="Times New Roman" w:hAnsi="Times New Roman"/>
          <w:b/>
          <w:bCs/>
          <w:sz w:val="26"/>
          <w:szCs w:val="26"/>
          <w:u w:val="single"/>
        </w:rPr>
        <w:t>2</w:t>
      </w:r>
      <w:r w:rsidR="00013756" w:rsidRPr="00A748F8">
        <w:rPr>
          <w:rFonts w:ascii="Times New Roman" w:hAnsi="Times New Roman"/>
          <w:b/>
          <w:bCs/>
          <w:sz w:val="26"/>
          <w:szCs w:val="26"/>
          <w:u w:val="single"/>
        </w:rPr>
        <w:t>0</w:t>
      </w:r>
      <w:r w:rsidR="0004794B" w:rsidRPr="00A748F8">
        <w:rPr>
          <w:rFonts w:ascii="Times New Roman" w:hAnsi="Times New Roman"/>
          <w:b/>
          <w:bCs/>
          <w:sz w:val="26"/>
          <w:szCs w:val="26"/>
          <w:u w:val="single"/>
        </w:rPr>
        <w:t xml:space="preserve"> p.m.</w:t>
      </w:r>
      <w:r w:rsidR="0004794B" w:rsidRPr="00783045">
        <w:rPr>
          <w:rFonts w:ascii="Times New Roman" w:hAnsi="Times New Roman"/>
          <w:sz w:val="26"/>
          <w:szCs w:val="26"/>
        </w:rPr>
        <w:t xml:space="preserve">,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013756">
        <w:rPr>
          <w:rFonts w:ascii="Times New Roman" w:hAnsi="Times New Roman"/>
          <w:sz w:val="26"/>
          <w:szCs w:val="26"/>
        </w:rPr>
        <w:t>Isadore and Sadie Dorin Forum</w:t>
      </w:r>
      <w:r w:rsidR="00013756">
        <w:rPr>
          <w:rStyle w:val="FootnoteReference"/>
          <w:rFonts w:ascii="Times New Roman" w:hAnsi="Times New Roman"/>
          <w:sz w:val="26"/>
          <w:szCs w:val="26"/>
        </w:rPr>
        <w:footnoteReference w:id="1"/>
      </w:r>
      <w:r w:rsidR="00013756">
        <w:rPr>
          <w:rFonts w:ascii="Times New Roman" w:hAnsi="Times New Roman"/>
          <w:sz w:val="26"/>
          <w:szCs w:val="26"/>
        </w:rPr>
        <w:t>, Rooms D, E, and F, 725 West Roosevelt Road, Chicago</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r w:rsidR="00F8350B">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104552FB"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w:t>
      </w:r>
      <w:r w:rsidR="001E39B4">
        <w:rPr>
          <w:rFonts w:ascii="Times New Roman" w:hAnsi="Times New Roman"/>
          <w:sz w:val="26"/>
          <w:szCs w:val="26"/>
        </w:rPr>
        <w:t>Engle</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719B26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University of Illinois Chicago</w:t>
      </w:r>
    </w:p>
    <w:p w14:paraId="6813B1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Isadore and Sadie Dorin Forum, Rooms D, E, and F</w:t>
      </w:r>
    </w:p>
    <w:p w14:paraId="568049A2" w14:textId="77777777" w:rsidR="00013756" w:rsidRPr="000222F4"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725 West Roosevelt Road, Chicago, Illinois</w:t>
      </w:r>
      <w:r>
        <w:rPr>
          <w:rFonts w:ascii="Times New Roman" w:hAnsi="Times New Roman"/>
          <w:sz w:val="26"/>
          <w:szCs w:val="26"/>
        </w:rPr>
        <w:t xml:space="preserve"> </w:t>
      </w:r>
    </w:p>
    <w:p w14:paraId="1295C098" w14:textId="77777777" w:rsidR="00013756" w:rsidRPr="000222F4" w:rsidRDefault="00013756" w:rsidP="00013756">
      <w:pPr>
        <w:jc w:val="center"/>
        <w:rPr>
          <w:rFonts w:ascii="Times New Roman" w:eastAsia="Times New Roman" w:hAnsi="Times New Roman"/>
          <w:iCs/>
          <w:szCs w:val="26"/>
        </w:rPr>
      </w:pPr>
    </w:p>
    <w:p w14:paraId="160A3A8C" w14:textId="77777777" w:rsidR="00013756" w:rsidRPr="000222F4" w:rsidRDefault="00013756" w:rsidP="00013756">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2174D099" w14:textId="77777777" w:rsidR="00013756" w:rsidRPr="000222F4" w:rsidRDefault="00013756" w:rsidP="00013756">
      <w:pPr>
        <w:jc w:val="center"/>
        <w:rPr>
          <w:rFonts w:ascii="Times New Roman" w:hAnsi="Times New Roman"/>
          <w:sz w:val="20"/>
          <w:szCs w:val="20"/>
        </w:rPr>
      </w:pPr>
      <w:r w:rsidRPr="000222F4">
        <w:rPr>
          <w:rFonts w:ascii="Times New Roman" w:hAnsi="Times New Roman"/>
          <w:sz w:val="20"/>
          <w:szCs w:val="20"/>
        </w:rPr>
        <w:t>https://www.uis.edu/uislive</w:t>
      </w:r>
    </w:p>
    <w:p w14:paraId="197338DA" w14:textId="77777777" w:rsidR="00013756" w:rsidRPr="000222F4" w:rsidRDefault="00013756" w:rsidP="00013756">
      <w:pPr>
        <w:jc w:val="center"/>
        <w:rPr>
          <w:rFonts w:ascii="Times New Roman" w:eastAsia="Times New Roman" w:hAnsi="Times New Roman"/>
          <w:iCs/>
          <w:sz w:val="24"/>
          <w:szCs w:val="26"/>
        </w:rPr>
      </w:pPr>
    </w:p>
    <w:p w14:paraId="7458D0AB" w14:textId="77777777" w:rsidR="00013756" w:rsidRPr="000222F4" w:rsidRDefault="00013756" w:rsidP="00013756">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0E4A2949" w14:textId="77777777" w:rsidR="00013756" w:rsidRPr="000222F4" w:rsidRDefault="00013756" w:rsidP="00013756">
      <w:pPr>
        <w:spacing w:line="276" w:lineRule="auto"/>
        <w:jc w:val="center"/>
        <w:rPr>
          <w:rFonts w:ascii="Times New Roman" w:eastAsia="Times New Roman" w:hAnsi="Times New Roman"/>
          <w:iCs/>
          <w:smallCaps/>
          <w:sz w:val="24"/>
          <w:szCs w:val="24"/>
        </w:rPr>
      </w:pPr>
    </w:p>
    <w:p w14:paraId="4E1E7E0E" w14:textId="77777777" w:rsidR="00013756" w:rsidRPr="000222F4" w:rsidRDefault="00013756" w:rsidP="00013756">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November 12, 2025</w:t>
      </w:r>
      <w:r w:rsidRPr="000222F4">
        <w:rPr>
          <w:rFonts w:ascii="Times New Roman" w:hAnsi="Times New Roman"/>
          <w:b/>
          <w:sz w:val="24"/>
          <w:szCs w:val="24"/>
        </w:rPr>
        <w:br/>
      </w:r>
    </w:p>
    <w:p w14:paraId="02D6C332" w14:textId="2D99D372" w:rsidR="00013756" w:rsidRPr="000222F4" w:rsidRDefault="00A748F8" w:rsidP="00013756">
      <w:pPr>
        <w:tabs>
          <w:tab w:val="left" w:pos="1440"/>
        </w:tabs>
        <w:spacing w:line="276" w:lineRule="auto"/>
        <w:ind w:right="-702"/>
        <w:rPr>
          <w:rFonts w:ascii="Times New Roman" w:hAnsi="Times New Roman"/>
          <w:b/>
          <w:sz w:val="24"/>
          <w:szCs w:val="24"/>
        </w:rPr>
      </w:pPr>
      <w:r w:rsidRPr="00A748F8">
        <w:rPr>
          <w:rFonts w:ascii="Times New Roman" w:eastAsia="Times New Roman" w:hAnsi="Times New Roman"/>
          <w:strike/>
          <w:sz w:val="24"/>
          <w:szCs w:val="24"/>
        </w:rPr>
        <w:t>2:40 p.m.</w:t>
      </w:r>
      <w:r>
        <w:rPr>
          <w:rFonts w:ascii="Times New Roman" w:eastAsia="Times New Roman" w:hAnsi="Times New Roman"/>
          <w:sz w:val="24"/>
          <w:szCs w:val="24"/>
        </w:rPr>
        <w:t xml:space="preserve"> </w:t>
      </w:r>
      <w:r w:rsidR="00013756" w:rsidRPr="00A748F8">
        <w:rPr>
          <w:rFonts w:ascii="Times New Roman" w:eastAsia="Times New Roman" w:hAnsi="Times New Roman"/>
          <w:b/>
          <w:bCs/>
          <w:sz w:val="24"/>
          <w:szCs w:val="24"/>
          <w:u w:val="single"/>
        </w:rPr>
        <w:t>2:</w:t>
      </w:r>
      <w:r w:rsidR="003B5E5F" w:rsidRPr="00A748F8">
        <w:rPr>
          <w:rFonts w:ascii="Times New Roman" w:eastAsia="Times New Roman" w:hAnsi="Times New Roman"/>
          <w:b/>
          <w:bCs/>
          <w:sz w:val="24"/>
          <w:szCs w:val="24"/>
          <w:u w:val="single"/>
        </w:rPr>
        <w:t>2</w:t>
      </w:r>
      <w:r w:rsidR="00013756" w:rsidRPr="00A748F8">
        <w:rPr>
          <w:rFonts w:ascii="Times New Roman" w:eastAsia="Times New Roman" w:hAnsi="Times New Roman"/>
          <w:b/>
          <w:bCs/>
          <w:sz w:val="24"/>
          <w:szCs w:val="24"/>
          <w:u w:val="single"/>
        </w:rPr>
        <w:t>0 p.m.</w:t>
      </w:r>
      <w:r w:rsidR="00013756" w:rsidRPr="000222F4">
        <w:rPr>
          <w:rFonts w:ascii="Times New Roman" w:eastAsia="Times New Roman" w:hAnsi="Times New Roman"/>
          <w:sz w:val="24"/>
          <w:szCs w:val="24"/>
        </w:rPr>
        <w:t>*</w:t>
      </w:r>
      <w:r w:rsidR="00013756" w:rsidRPr="000222F4">
        <w:rPr>
          <w:rFonts w:ascii="Times New Roman" w:eastAsia="Times New Roman" w:hAnsi="Times New Roman"/>
          <w:sz w:val="24"/>
          <w:szCs w:val="24"/>
        </w:rPr>
        <w:tab/>
      </w:r>
      <w:r w:rsidR="00013756" w:rsidRPr="000222F4">
        <w:rPr>
          <w:rFonts w:ascii="Times New Roman" w:eastAsia="Times New Roman" w:hAnsi="Times New Roman"/>
          <w:b/>
          <w:sz w:val="24"/>
          <w:szCs w:val="24"/>
        </w:rPr>
        <w:t>Meeting of the Committee Convenes</w:t>
      </w:r>
    </w:p>
    <w:p w14:paraId="040AFC0E" w14:textId="77777777" w:rsidR="00013756" w:rsidRPr="000222F4" w:rsidRDefault="00013756" w:rsidP="00013756">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347462FB" w14:textId="77777777" w:rsidR="00013756" w:rsidRPr="000222F4" w:rsidRDefault="00013756" w:rsidP="00013756">
      <w:pPr>
        <w:pStyle w:val="ColorfulList-Accent11"/>
        <w:numPr>
          <w:ilvl w:val="0"/>
          <w:numId w:val="45"/>
        </w:numPr>
        <w:spacing w:line="276" w:lineRule="auto"/>
        <w:rPr>
          <w:rFonts w:ascii="Times New Roman" w:hAnsi="Times New Roman"/>
          <w:sz w:val="24"/>
          <w:szCs w:val="24"/>
        </w:rPr>
      </w:pPr>
      <w:bookmarkStart w:id="0" w:name="_Hlk149205884"/>
      <w:r w:rsidRPr="000222F4">
        <w:rPr>
          <w:rFonts w:ascii="Times New Roman" w:hAnsi="Times New Roman"/>
          <w:sz w:val="24"/>
          <w:szCs w:val="24"/>
        </w:rPr>
        <w:t xml:space="preserve">Opening Remarks by the Chair of the Committee </w:t>
      </w:r>
    </w:p>
    <w:p w14:paraId="70060300" w14:textId="77777777" w:rsidR="00013756" w:rsidRPr="00F2114D" w:rsidRDefault="00013756" w:rsidP="00013756">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September 17, 2025</w:t>
      </w:r>
    </w:p>
    <w:p w14:paraId="31AE0110" w14:textId="77777777" w:rsidR="00013756" w:rsidRDefault="00013756" w:rsidP="00013756">
      <w:pPr>
        <w:spacing w:line="276" w:lineRule="auto"/>
        <w:contextualSpacing/>
        <w:rPr>
          <w:rFonts w:ascii="Times New Roman" w:hAnsi="Times New Roman"/>
          <w:sz w:val="24"/>
          <w:szCs w:val="24"/>
        </w:rPr>
      </w:pPr>
    </w:p>
    <w:p w14:paraId="7B6B8DD0" w14:textId="5894AE44" w:rsidR="00013756" w:rsidRPr="00A25CB6" w:rsidRDefault="00A748F8" w:rsidP="00A748F8">
      <w:pPr>
        <w:spacing w:line="276" w:lineRule="auto"/>
        <w:ind w:left="2160" w:hanging="2160"/>
        <w:contextualSpacing/>
        <w:rPr>
          <w:rFonts w:ascii="Times New Roman" w:hAnsi="Times New Roman"/>
          <w:b/>
          <w:bCs/>
        </w:rPr>
      </w:pPr>
      <w:r w:rsidRPr="00A748F8">
        <w:rPr>
          <w:rFonts w:ascii="Times New Roman" w:hAnsi="Times New Roman"/>
          <w:strike/>
          <w:sz w:val="24"/>
          <w:szCs w:val="24"/>
        </w:rPr>
        <w:t>2:45 p.m.</w:t>
      </w:r>
      <w:r>
        <w:rPr>
          <w:rFonts w:ascii="Times New Roman" w:hAnsi="Times New Roman"/>
          <w:sz w:val="24"/>
          <w:szCs w:val="24"/>
        </w:rPr>
        <w:t xml:space="preserve"> </w:t>
      </w:r>
      <w:r w:rsidR="00013756" w:rsidRPr="00A748F8">
        <w:rPr>
          <w:rFonts w:ascii="Times New Roman" w:hAnsi="Times New Roman"/>
          <w:b/>
          <w:bCs/>
          <w:sz w:val="24"/>
          <w:szCs w:val="24"/>
          <w:u w:val="single"/>
        </w:rPr>
        <w:t>2:</w:t>
      </w:r>
      <w:r w:rsidR="003B5E5F" w:rsidRPr="00A748F8">
        <w:rPr>
          <w:rFonts w:ascii="Times New Roman" w:hAnsi="Times New Roman"/>
          <w:b/>
          <w:bCs/>
          <w:sz w:val="24"/>
          <w:szCs w:val="24"/>
          <w:u w:val="single"/>
        </w:rPr>
        <w:t>2</w:t>
      </w:r>
      <w:r w:rsidR="00013756" w:rsidRPr="00A748F8">
        <w:rPr>
          <w:rFonts w:ascii="Times New Roman" w:hAnsi="Times New Roman"/>
          <w:b/>
          <w:bCs/>
          <w:sz w:val="24"/>
          <w:szCs w:val="24"/>
          <w:u w:val="single"/>
        </w:rPr>
        <w:t>5 p.m.</w:t>
      </w:r>
      <w:r w:rsidR="00013756" w:rsidRPr="000B7A04">
        <w:rPr>
          <w:rFonts w:ascii="Times New Roman" w:hAnsi="Times New Roman"/>
          <w:sz w:val="24"/>
          <w:szCs w:val="24"/>
        </w:rPr>
        <w:tab/>
      </w:r>
      <w:r w:rsidR="00013756">
        <w:rPr>
          <w:rFonts w:ascii="Times New Roman" w:hAnsi="Times New Roman"/>
          <w:b/>
          <w:bCs/>
          <w:sz w:val="24"/>
          <w:szCs w:val="24"/>
        </w:rPr>
        <w:t xml:space="preserve">Review </w:t>
      </w:r>
      <w:r w:rsidR="00013756" w:rsidRPr="00A25CB6">
        <w:rPr>
          <w:rFonts w:ascii="Times New Roman" w:hAnsi="Times New Roman"/>
          <w:b/>
          <w:bCs/>
          <w:sz w:val="24"/>
          <w:szCs w:val="24"/>
        </w:rPr>
        <w:t xml:space="preserve">Recommended Board Items for </w:t>
      </w:r>
      <w:r w:rsidR="00013756">
        <w:rPr>
          <w:rFonts w:ascii="Times New Roman" w:hAnsi="Times New Roman"/>
          <w:b/>
          <w:bCs/>
          <w:sz w:val="24"/>
          <w:szCs w:val="24"/>
        </w:rPr>
        <w:t>November 13, 2025</w:t>
      </w:r>
      <w:r w:rsidR="00013756" w:rsidRPr="00A25CB6">
        <w:rPr>
          <w:rFonts w:ascii="Times New Roman" w:hAnsi="Times New Roman"/>
          <w:b/>
          <w:bCs/>
          <w:sz w:val="24"/>
          <w:szCs w:val="24"/>
        </w:rPr>
        <w:t>, Board Meeting</w:t>
      </w:r>
    </w:p>
    <w:p w14:paraId="682C5DF2" w14:textId="529DEBBB" w:rsidR="00013756"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1" w:name="_Hlk212033033"/>
      <w:r w:rsidRPr="00845375">
        <w:rPr>
          <w:rFonts w:ascii="Times New Roman" w:hAnsi="Times New Roman"/>
          <w:sz w:val="24"/>
          <w:szCs w:val="24"/>
        </w:rPr>
        <w:t>Approve Request for Operating and Capital Appropriations, Fiscal Year 2027</w:t>
      </w:r>
      <w:bookmarkEnd w:id="1"/>
      <w:r>
        <w:rPr>
          <w:rFonts w:ascii="Times New Roman" w:hAnsi="Times New Roman"/>
          <w:sz w:val="24"/>
          <w:szCs w:val="24"/>
        </w:rPr>
        <w:t xml:space="preserve"> </w:t>
      </w:r>
    </w:p>
    <w:p w14:paraId="091CF0A6" w14:textId="00081F1A"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2" w:name="_Hlk212033803"/>
      <w:r w:rsidRPr="004F53B4">
        <w:rPr>
          <w:rFonts w:ascii="Times New Roman" w:hAnsi="Times New Roman" w:cs="Times New Roman"/>
          <w:sz w:val="24"/>
          <w:szCs w:val="24"/>
        </w:rPr>
        <w:t xml:space="preserve">Delegate Authority to the Comptroller to Initiate a Public-Private Partnership Pre-Development Process and to Enter into Related Agreements to Construct </w:t>
      </w:r>
      <w:r>
        <w:rPr>
          <w:rFonts w:ascii="Times New Roman" w:hAnsi="Times New Roman" w:cs="Times New Roman"/>
          <w:sz w:val="24"/>
          <w:szCs w:val="24"/>
        </w:rPr>
        <w:t>the National Quantum Facility and Quantum Works, Urbana</w:t>
      </w:r>
      <w:r w:rsidRPr="004F53B4">
        <w:rPr>
          <w:rFonts w:ascii="Times New Roman" w:hAnsi="Times New Roman" w:cs="Times New Roman"/>
          <w:sz w:val="24"/>
          <w:szCs w:val="24"/>
        </w:rPr>
        <w:t xml:space="preserve"> </w:t>
      </w:r>
      <w:bookmarkEnd w:id="2"/>
    </w:p>
    <w:p w14:paraId="3648BAB7" w14:textId="48B26CE3" w:rsidR="00013756"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3" w:name="_Hlk212033881"/>
      <w:r w:rsidRPr="004F53B4">
        <w:rPr>
          <w:rFonts w:ascii="Times New Roman" w:hAnsi="Times New Roman" w:cs="Times New Roman"/>
          <w:sz w:val="24"/>
          <w:szCs w:val="24"/>
        </w:rPr>
        <w:t>Approve Project, Thomas M. Siebel School for Computer Science</w:t>
      </w:r>
      <w:r>
        <w:rPr>
          <w:rFonts w:ascii="Times New Roman" w:hAnsi="Times New Roman" w:cs="Times New Roman"/>
          <w:sz w:val="24"/>
          <w:szCs w:val="24"/>
        </w:rPr>
        <w:t xml:space="preserve"> Addition</w:t>
      </w:r>
      <w:r w:rsidRPr="004F53B4">
        <w:rPr>
          <w:rFonts w:ascii="Times New Roman" w:hAnsi="Times New Roman" w:cs="Times New Roman"/>
          <w:sz w:val="24"/>
          <w:szCs w:val="24"/>
        </w:rPr>
        <w:t>, Urbana</w:t>
      </w:r>
      <w:r>
        <w:rPr>
          <w:rFonts w:ascii="Times New Roman" w:hAnsi="Times New Roman" w:cs="Times New Roman"/>
          <w:sz w:val="24"/>
          <w:szCs w:val="24"/>
        </w:rPr>
        <w:t xml:space="preserve"> (Capital Development Board Project) </w:t>
      </w:r>
      <w:bookmarkEnd w:id="3"/>
    </w:p>
    <w:p w14:paraId="1F2FD0FB" w14:textId="044AE7FC"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4" w:name="_Hlk212035847"/>
      <w:r>
        <w:rPr>
          <w:rFonts w:ascii="Times New Roman" w:hAnsi="Times New Roman" w:cs="Times New Roman"/>
          <w:sz w:val="24"/>
          <w:szCs w:val="24"/>
        </w:rPr>
        <w:t xml:space="preserve">Approve Hope Village Community Collaboration Initiative, Urbana </w:t>
      </w:r>
      <w:bookmarkEnd w:id="4"/>
    </w:p>
    <w:p w14:paraId="0870E023" w14:textId="47D9A991"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5" w:name="_Hlk212036263"/>
      <w:r w:rsidRPr="004F53B4">
        <w:rPr>
          <w:rFonts w:ascii="Times New Roman" w:hAnsi="Times New Roman" w:cs="Times New Roman"/>
          <w:sz w:val="24"/>
          <w:szCs w:val="24"/>
        </w:rPr>
        <w:t xml:space="preserve">Approve Project Budget and Employ Architect/Engineer Agricultural Engineering Sciences Building Roof Replacement </w:t>
      </w:r>
      <w:r>
        <w:rPr>
          <w:rFonts w:ascii="Times New Roman" w:hAnsi="Times New Roman" w:cs="Times New Roman"/>
          <w:sz w:val="24"/>
          <w:szCs w:val="24"/>
        </w:rPr>
        <w:t>and</w:t>
      </w:r>
      <w:r w:rsidRPr="004F53B4">
        <w:rPr>
          <w:rFonts w:ascii="Times New Roman" w:hAnsi="Times New Roman" w:cs="Times New Roman"/>
          <w:sz w:val="24"/>
          <w:szCs w:val="24"/>
        </w:rPr>
        <w:t xml:space="preserve"> Masonry Repair, Urbana (Capital Development Board Project)</w:t>
      </w:r>
      <w:r>
        <w:rPr>
          <w:rFonts w:ascii="Times New Roman" w:hAnsi="Times New Roman" w:cs="Times New Roman"/>
          <w:sz w:val="24"/>
          <w:szCs w:val="24"/>
        </w:rPr>
        <w:t xml:space="preserve"> </w:t>
      </w:r>
      <w:bookmarkEnd w:id="5"/>
    </w:p>
    <w:p w14:paraId="6D5365F8" w14:textId="6044BB7E"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6" w:name="_Hlk212036273"/>
      <w:r w:rsidRPr="004F53B4">
        <w:rPr>
          <w:rFonts w:ascii="Times New Roman" w:hAnsi="Times New Roman" w:cs="Times New Roman"/>
          <w:sz w:val="24"/>
          <w:szCs w:val="24"/>
        </w:rPr>
        <w:t>Rename Motorcycle Safety Building, Urbana</w:t>
      </w:r>
      <w:r>
        <w:rPr>
          <w:rFonts w:ascii="Times New Roman" w:hAnsi="Times New Roman" w:cs="Times New Roman"/>
          <w:sz w:val="24"/>
          <w:szCs w:val="24"/>
        </w:rPr>
        <w:t xml:space="preserve"> </w:t>
      </w:r>
      <w:bookmarkEnd w:id="6"/>
    </w:p>
    <w:p w14:paraId="337BD155" w14:textId="019F8883"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7" w:name="_Hlk212036286"/>
      <w:r w:rsidRPr="004F53B4">
        <w:rPr>
          <w:rFonts w:ascii="Times New Roman" w:hAnsi="Times New Roman" w:cs="Times New Roman"/>
          <w:sz w:val="24"/>
          <w:szCs w:val="24"/>
        </w:rPr>
        <w:t xml:space="preserve">Name State Farm Center East </w:t>
      </w:r>
      <w:r>
        <w:rPr>
          <w:rFonts w:ascii="Times New Roman" w:hAnsi="Times New Roman" w:cs="Times New Roman"/>
          <w:sz w:val="24"/>
          <w:szCs w:val="24"/>
        </w:rPr>
        <w:t xml:space="preserve">Circle </w:t>
      </w:r>
      <w:r w:rsidRPr="004F53B4">
        <w:rPr>
          <w:rFonts w:ascii="Times New Roman" w:hAnsi="Times New Roman" w:cs="Times New Roman"/>
          <w:sz w:val="24"/>
          <w:szCs w:val="24"/>
        </w:rPr>
        <w:t>Drive, Urbana</w:t>
      </w:r>
      <w:r>
        <w:rPr>
          <w:rFonts w:ascii="Times New Roman" w:hAnsi="Times New Roman" w:cs="Times New Roman"/>
          <w:sz w:val="24"/>
          <w:szCs w:val="24"/>
        </w:rPr>
        <w:t xml:space="preserve"> </w:t>
      </w:r>
      <w:bookmarkEnd w:id="7"/>
    </w:p>
    <w:p w14:paraId="301A75A2" w14:textId="56E09ACD" w:rsidR="00013756" w:rsidRPr="00A4788F" w:rsidRDefault="00013756" w:rsidP="00013756">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0"/>
    </w:p>
    <w:p w14:paraId="10770CE7" w14:textId="3CBB63D2" w:rsidR="00013756" w:rsidRDefault="00013756" w:rsidP="00013756">
      <w:pPr>
        <w:rPr>
          <w:rFonts w:ascii="Times New Roman" w:hAnsi="Times New Roman"/>
          <w:sz w:val="24"/>
          <w:szCs w:val="24"/>
        </w:rPr>
      </w:pPr>
    </w:p>
    <w:p w14:paraId="4236A814" w14:textId="15427D84" w:rsidR="00013756" w:rsidRDefault="0004561B" w:rsidP="00013756">
      <w:pPr>
        <w:spacing w:line="276" w:lineRule="auto"/>
        <w:contextualSpacing/>
        <w:rPr>
          <w:rFonts w:ascii="Times New Roman" w:hAnsi="Times New Roman"/>
          <w:sz w:val="24"/>
          <w:szCs w:val="24"/>
        </w:rPr>
      </w:pPr>
      <w:r w:rsidRPr="0004561B">
        <w:rPr>
          <w:rFonts w:ascii="Times New Roman" w:hAnsi="Times New Roman"/>
          <w:strike/>
          <w:sz w:val="24"/>
          <w:szCs w:val="24"/>
        </w:rPr>
        <w:t>3:15 p.m.</w:t>
      </w:r>
      <w:r>
        <w:rPr>
          <w:rFonts w:ascii="Times New Roman" w:hAnsi="Times New Roman"/>
          <w:sz w:val="24"/>
          <w:szCs w:val="24"/>
        </w:rPr>
        <w:t xml:space="preserve"> </w:t>
      </w:r>
      <w:r w:rsidR="003B5E5F" w:rsidRPr="0004561B">
        <w:rPr>
          <w:rFonts w:ascii="Times New Roman" w:hAnsi="Times New Roman"/>
          <w:b/>
          <w:bCs/>
          <w:sz w:val="24"/>
          <w:szCs w:val="24"/>
          <w:u w:val="single"/>
        </w:rPr>
        <w:t>2</w:t>
      </w:r>
      <w:r w:rsidR="00013756" w:rsidRPr="0004561B">
        <w:rPr>
          <w:rFonts w:ascii="Times New Roman" w:hAnsi="Times New Roman"/>
          <w:b/>
          <w:bCs/>
          <w:sz w:val="24"/>
          <w:szCs w:val="24"/>
          <w:u w:val="single"/>
        </w:rPr>
        <w:t>:</w:t>
      </w:r>
      <w:r w:rsidR="003B5E5F" w:rsidRPr="0004561B">
        <w:rPr>
          <w:rFonts w:ascii="Times New Roman" w:hAnsi="Times New Roman"/>
          <w:b/>
          <w:bCs/>
          <w:sz w:val="24"/>
          <w:szCs w:val="24"/>
          <w:u w:val="single"/>
        </w:rPr>
        <w:t>5</w:t>
      </w:r>
      <w:r w:rsidR="00013756" w:rsidRPr="0004561B">
        <w:rPr>
          <w:rFonts w:ascii="Times New Roman" w:hAnsi="Times New Roman"/>
          <w:b/>
          <w:bCs/>
          <w:sz w:val="24"/>
          <w:szCs w:val="24"/>
          <w:u w:val="single"/>
        </w:rPr>
        <w:t>5 p.m.</w:t>
      </w:r>
      <w:r w:rsidR="00013756">
        <w:rPr>
          <w:rFonts w:ascii="Times New Roman" w:hAnsi="Times New Roman"/>
          <w:sz w:val="24"/>
          <w:szCs w:val="24"/>
        </w:rPr>
        <w:tab/>
      </w:r>
      <w:r w:rsidR="00013756" w:rsidRPr="00643EC6">
        <w:rPr>
          <w:rFonts w:ascii="Times New Roman" w:hAnsi="Times New Roman"/>
          <w:b/>
          <w:bCs/>
          <w:sz w:val="24"/>
          <w:szCs w:val="24"/>
        </w:rPr>
        <w:t>Presentations</w:t>
      </w:r>
    </w:p>
    <w:p w14:paraId="45DACD8C" w14:textId="70506286" w:rsidR="00013756" w:rsidRDefault="00013756" w:rsidP="00013756">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FY25 Financial Summary </w:t>
      </w:r>
    </w:p>
    <w:p w14:paraId="760C5C3B" w14:textId="7BF13A24" w:rsidR="00013756" w:rsidRDefault="00013756" w:rsidP="00013756">
      <w:pPr>
        <w:pStyle w:val="ListParagraph"/>
        <w:numPr>
          <w:ilvl w:val="0"/>
          <w:numId w:val="42"/>
        </w:numPr>
        <w:spacing w:line="276" w:lineRule="auto"/>
        <w:contextualSpacing/>
        <w:rPr>
          <w:rFonts w:ascii="Times New Roman" w:hAnsi="Times New Roman"/>
          <w:sz w:val="24"/>
          <w:szCs w:val="24"/>
        </w:rPr>
      </w:pPr>
      <w:r w:rsidRPr="00B43F14">
        <w:rPr>
          <w:rFonts w:ascii="Times New Roman" w:hAnsi="Times New Roman"/>
          <w:sz w:val="24"/>
          <w:szCs w:val="24"/>
        </w:rPr>
        <w:t>Summary of Internal Audit Activity Through First Quarter Ended September 30, 2025</w:t>
      </w:r>
      <w:r>
        <w:rPr>
          <w:rFonts w:ascii="Times New Roman" w:hAnsi="Times New Roman"/>
          <w:sz w:val="24"/>
          <w:szCs w:val="24"/>
        </w:rPr>
        <w:t xml:space="preserve"> </w:t>
      </w:r>
    </w:p>
    <w:p w14:paraId="533B449C" w14:textId="77777777" w:rsidR="00013756" w:rsidRDefault="00013756" w:rsidP="00013756">
      <w:pPr>
        <w:spacing w:line="276" w:lineRule="auto"/>
        <w:contextualSpacing/>
        <w:rPr>
          <w:rFonts w:ascii="Times New Roman" w:hAnsi="Times New Roman"/>
          <w:sz w:val="24"/>
          <w:szCs w:val="24"/>
        </w:rPr>
      </w:pPr>
    </w:p>
    <w:p w14:paraId="23C3F435" w14:textId="2862FBD5" w:rsidR="00013756" w:rsidRDefault="0004561B" w:rsidP="00013756">
      <w:pPr>
        <w:spacing w:line="276" w:lineRule="auto"/>
        <w:contextualSpacing/>
        <w:rPr>
          <w:rFonts w:ascii="Times New Roman" w:hAnsi="Times New Roman"/>
          <w:b/>
          <w:sz w:val="24"/>
          <w:szCs w:val="24"/>
        </w:rPr>
      </w:pPr>
      <w:r w:rsidRPr="0004561B">
        <w:rPr>
          <w:rFonts w:ascii="Times New Roman" w:hAnsi="Times New Roman"/>
          <w:strike/>
          <w:sz w:val="24"/>
          <w:szCs w:val="24"/>
        </w:rPr>
        <w:lastRenderedPageBreak/>
        <w:t>3:40 p.m.</w:t>
      </w:r>
      <w:r>
        <w:rPr>
          <w:rFonts w:ascii="Times New Roman" w:hAnsi="Times New Roman"/>
          <w:sz w:val="24"/>
          <w:szCs w:val="24"/>
        </w:rPr>
        <w:t xml:space="preserve"> </w:t>
      </w:r>
      <w:r w:rsidR="00013756" w:rsidRPr="0004561B">
        <w:rPr>
          <w:rFonts w:ascii="Times New Roman" w:hAnsi="Times New Roman"/>
          <w:b/>
          <w:bCs/>
          <w:sz w:val="24"/>
          <w:szCs w:val="24"/>
          <w:u w:val="single"/>
        </w:rPr>
        <w:t>3:</w:t>
      </w:r>
      <w:r w:rsidR="003B5E5F" w:rsidRPr="0004561B">
        <w:rPr>
          <w:rFonts w:ascii="Times New Roman" w:hAnsi="Times New Roman"/>
          <w:b/>
          <w:bCs/>
          <w:sz w:val="24"/>
          <w:szCs w:val="24"/>
          <w:u w:val="single"/>
        </w:rPr>
        <w:t>2</w:t>
      </w:r>
      <w:r w:rsidR="00013756" w:rsidRPr="0004561B">
        <w:rPr>
          <w:rFonts w:ascii="Times New Roman" w:hAnsi="Times New Roman"/>
          <w:b/>
          <w:bCs/>
          <w:sz w:val="24"/>
          <w:szCs w:val="24"/>
          <w:u w:val="single"/>
        </w:rPr>
        <w:t>0 p.m.</w:t>
      </w:r>
      <w:r w:rsidR="00013756" w:rsidRPr="000222F4">
        <w:rPr>
          <w:rFonts w:ascii="Times New Roman" w:hAnsi="Times New Roman"/>
          <w:sz w:val="24"/>
          <w:szCs w:val="24"/>
        </w:rPr>
        <w:tab/>
      </w:r>
      <w:r w:rsidR="00013756" w:rsidRPr="000222F4">
        <w:rPr>
          <w:rFonts w:ascii="Times New Roman" w:hAnsi="Times New Roman"/>
          <w:b/>
          <w:sz w:val="24"/>
          <w:szCs w:val="24"/>
        </w:rPr>
        <w:t>Old Business</w:t>
      </w:r>
    </w:p>
    <w:p w14:paraId="2F7C5F6F" w14:textId="77777777" w:rsidR="00013756" w:rsidRDefault="00013756" w:rsidP="00013756">
      <w:pPr>
        <w:rPr>
          <w:rFonts w:ascii="Times New Roman" w:hAnsi="Times New Roman"/>
          <w:b/>
          <w:sz w:val="24"/>
          <w:szCs w:val="24"/>
        </w:rPr>
      </w:pPr>
    </w:p>
    <w:p w14:paraId="5165F86B" w14:textId="77777777" w:rsidR="00013756" w:rsidRPr="000222F4" w:rsidRDefault="00013756" w:rsidP="00013756">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4FF80B91" w14:textId="77777777" w:rsidR="00013756" w:rsidRDefault="00013756" w:rsidP="00013756">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8" w:name="_Hlk97627560"/>
      <w:r>
        <w:rPr>
          <w:rFonts w:ascii="Times New Roman" w:hAnsi="Times New Roman"/>
          <w:sz w:val="24"/>
          <w:szCs w:val="24"/>
        </w:rPr>
        <w:t>January 14, 2026</w:t>
      </w:r>
      <w:r w:rsidRPr="002142BA">
        <w:rPr>
          <w:rFonts w:ascii="Times New Roman" w:hAnsi="Times New Roman"/>
          <w:sz w:val="24"/>
          <w:szCs w:val="24"/>
        </w:rPr>
        <w:t xml:space="preserve">, </w:t>
      </w:r>
      <w:bookmarkEnd w:id="8"/>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15</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79E0ACB0" w14:textId="77777777" w:rsidR="00013756" w:rsidRPr="00553174" w:rsidRDefault="00013756" w:rsidP="00013756">
      <w:pPr>
        <w:tabs>
          <w:tab w:val="left" w:pos="1350"/>
        </w:tabs>
        <w:spacing w:line="276" w:lineRule="auto"/>
        <w:rPr>
          <w:rFonts w:ascii="Times New Roman" w:hAnsi="Times New Roman"/>
          <w:sz w:val="24"/>
          <w:szCs w:val="24"/>
        </w:rPr>
      </w:pPr>
    </w:p>
    <w:p w14:paraId="3B4DD52C" w14:textId="456F209D" w:rsidR="00013756" w:rsidRPr="00870C72" w:rsidRDefault="0004561B" w:rsidP="00013756">
      <w:pPr>
        <w:tabs>
          <w:tab w:val="left" w:pos="1440"/>
        </w:tabs>
        <w:spacing w:line="276" w:lineRule="auto"/>
        <w:ind w:left="1440" w:hanging="1440"/>
        <w:rPr>
          <w:rFonts w:ascii="Times New Roman" w:eastAsia="Times New Roman" w:hAnsi="Times New Roman"/>
          <w:sz w:val="24"/>
          <w:szCs w:val="24"/>
        </w:rPr>
      </w:pPr>
      <w:bookmarkStart w:id="9" w:name="_Hlk211412198"/>
      <w:r w:rsidRPr="0004561B">
        <w:rPr>
          <w:rFonts w:ascii="Times New Roman" w:eastAsia="Times New Roman" w:hAnsi="Times New Roman"/>
          <w:strike/>
          <w:sz w:val="24"/>
          <w:szCs w:val="24"/>
        </w:rPr>
        <w:t>3:45 p.m.</w:t>
      </w:r>
      <w:r>
        <w:rPr>
          <w:rFonts w:ascii="Times New Roman" w:eastAsia="Times New Roman" w:hAnsi="Times New Roman"/>
          <w:sz w:val="24"/>
          <w:szCs w:val="24"/>
        </w:rPr>
        <w:t xml:space="preserve"> </w:t>
      </w:r>
      <w:r w:rsidR="00013756" w:rsidRPr="0004561B">
        <w:rPr>
          <w:rFonts w:ascii="Times New Roman" w:eastAsia="Times New Roman" w:hAnsi="Times New Roman"/>
          <w:b/>
          <w:bCs/>
          <w:sz w:val="24"/>
          <w:szCs w:val="24"/>
          <w:u w:val="single"/>
        </w:rPr>
        <w:t>3:</w:t>
      </w:r>
      <w:r w:rsidR="003B5E5F" w:rsidRPr="0004561B">
        <w:rPr>
          <w:rFonts w:ascii="Times New Roman" w:eastAsia="Times New Roman" w:hAnsi="Times New Roman"/>
          <w:b/>
          <w:bCs/>
          <w:sz w:val="24"/>
          <w:szCs w:val="24"/>
          <w:u w:val="single"/>
        </w:rPr>
        <w:t>2</w:t>
      </w:r>
      <w:r w:rsidR="00013756" w:rsidRPr="0004561B">
        <w:rPr>
          <w:rFonts w:ascii="Times New Roman" w:eastAsia="Times New Roman" w:hAnsi="Times New Roman"/>
          <w:b/>
          <w:bCs/>
          <w:sz w:val="24"/>
          <w:szCs w:val="24"/>
          <w:u w:val="single"/>
        </w:rPr>
        <w:t>5 p.m.</w:t>
      </w:r>
      <w:r w:rsidR="00013756" w:rsidRPr="00870C72">
        <w:rPr>
          <w:rFonts w:ascii="Times New Roman" w:eastAsia="Times New Roman" w:hAnsi="Times New Roman"/>
          <w:sz w:val="24"/>
          <w:szCs w:val="24"/>
        </w:rPr>
        <w:tab/>
      </w:r>
      <w:r w:rsidR="00013756" w:rsidRPr="00870C72">
        <w:rPr>
          <w:rFonts w:ascii="Times New Roman" w:eastAsia="Times New Roman" w:hAnsi="Times New Roman"/>
          <w:b/>
          <w:bCs/>
          <w:sz w:val="24"/>
          <w:szCs w:val="24"/>
        </w:rPr>
        <w:t>Executive Session</w:t>
      </w:r>
    </w:p>
    <w:p w14:paraId="33F7CEEE" w14:textId="77777777" w:rsidR="00013756" w:rsidRPr="00870C72" w:rsidRDefault="00013756" w:rsidP="00013756">
      <w:pPr>
        <w:tabs>
          <w:tab w:val="left" w:pos="1440"/>
        </w:tabs>
        <w:spacing w:line="276" w:lineRule="auto"/>
        <w:ind w:left="1440" w:hanging="1440"/>
        <w:rPr>
          <w:rFonts w:ascii="Times New Roman" w:eastAsia="Times New Roman" w:hAnsi="Times New Roman"/>
          <w:sz w:val="24"/>
          <w:szCs w:val="24"/>
        </w:rPr>
      </w:pPr>
    </w:p>
    <w:p w14:paraId="44CA410D" w14:textId="37668AF3" w:rsidR="00013756" w:rsidRPr="00870C72" w:rsidRDefault="0004561B" w:rsidP="00013756">
      <w:pPr>
        <w:tabs>
          <w:tab w:val="left" w:pos="1440"/>
        </w:tabs>
        <w:spacing w:line="276" w:lineRule="auto"/>
        <w:ind w:left="1440" w:hanging="1440"/>
        <w:rPr>
          <w:rFonts w:ascii="Times New Roman" w:eastAsia="Times New Roman" w:hAnsi="Times New Roman"/>
          <w:sz w:val="24"/>
          <w:szCs w:val="24"/>
        </w:rPr>
      </w:pPr>
      <w:r w:rsidRPr="0004561B">
        <w:rPr>
          <w:rFonts w:ascii="Times New Roman" w:eastAsia="Times New Roman" w:hAnsi="Times New Roman"/>
          <w:strike/>
          <w:sz w:val="24"/>
          <w:szCs w:val="24"/>
        </w:rPr>
        <w:t>3:50 p.m.</w:t>
      </w:r>
      <w:r>
        <w:rPr>
          <w:rFonts w:ascii="Times New Roman" w:eastAsia="Times New Roman" w:hAnsi="Times New Roman"/>
          <w:sz w:val="24"/>
          <w:szCs w:val="24"/>
        </w:rPr>
        <w:t xml:space="preserve"> </w:t>
      </w:r>
      <w:r w:rsidR="00013756" w:rsidRPr="0004561B">
        <w:rPr>
          <w:rFonts w:ascii="Times New Roman" w:eastAsia="Times New Roman" w:hAnsi="Times New Roman"/>
          <w:b/>
          <w:bCs/>
          <w:sz w:val="24"/>
          <w:szCs w:val="24"/>
          <w:u w:val="single"/>
        </w:rPr>
        <w:t>3:</w:t>
      </w:r>
      <w:r w:rsidR="003B5E5F" w:rsidRPr="0004561B">
        <w:rPr>
          <w:rFonts w:ascii="Times New Roman" w:eastAsia="Times New Roman" w:hAnsi="Times New Roman"/>
          <w:b/>
          <w:bCs/>
          <w:sz w:val="24"/>
          <w:szCs w:val="24"/>
          <w:u w:val="single"/>
        </w:rPr>
        <w:t>3</w:t>
      </w:r>
      <w:r w:rsidR="00013756" w:rsidRPr="0004561B">
        <w:rPr>
          <w:rFonts w:ascii="Times New Roman" w:eastAsia="Times New Roman" w:hAnsi="Times New Roman"/>
          <w:b/>
          <w:bCs/>
          <w:sz w:val="24"/>
          <w:szCs w:val="24"/>
          <w:u w:val="single"/>
        </w:rPr>
        <w:t>0 p.m.</w:t>
      </w:r>
      <w:r w:rsidR="00013756" w:rsidRPr="00870C72">
        <w:rPr>
          <w:rFonts w:ascii="Times New Roman" w:eastAsia="Times New Roman" w:hAnsi="Times New Roman"/>
          <w:sz w:val="24"/>
          <w:szCs w:val="24"/>
        </w:rPr>
        <w:tab/>
      </w:r>
      <w:r w:rsidR="00013756" w:rsidRPr="00870C72">
        <w:rPr>
          <w:rFonts w:ascii="Times New Roman" w:eastAsia="Times New Roman" w:hAnsi="Times New Roman"/>
          <w:b/>
          <w:bCs/>
          <w:sz w:val="24"/>
          <w:szCs w:val="24"/>
        </w:rPr>
        <w:t>Meeting of the Committee Reconvenes</w:t>
      </w:r>
      <w:r w:rsidR="00013756" w:rsidRPr="00870C72">
        <w:rPr>
          <w:rFonts w:ascii="Times New Roman" w:eastAsia="Times New Roman" w:hAnsi="Times New Roman"/>
          <w:sz w:val="24"/>
          <w:szCs w:val="24"/>
        </w:rPr>
        <w:t xml:space="preserve"> </w:t>
      </w:r>
    </w:p>
    <w:p w14:paraId="1E2E593B" w14:textId="77777777" w:rsidR="00013756" w:rsidRPr="00870C72" w:rsidRDefault="00013756" w:rsidP="00013756">
      <w:pPr>
        <w:numPr>
          <w:ilvl w:val="1"/>
          <w:numId w:val="19"/>
        </w:numPr>
        <w:tabs>
          <w:tab w:val="left" w:pos="1440"/>
        </w:tabs>
        <w:spacing w:line="276" w:lineRule="auto"/>
        <w:rPr>
          <w:rFonts w:ascii="Times New Roman" w:eastAsia="Times New Roman" w:hAnsi="Times New Roman"/>
          <w:sz w:val="24"/>
          <w:szCs w:val="24"/>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bookmarkEnd w:id="9"/>
    </w:p>
    <w:p w14:paraId="7321E72D" w14:textId="77777777" w:rsidR="00013756" w:rsidRDefault="00013756" w:rsidP="00013756">
      <w:pPr>
        <w:tabs>
          <w:tab w:val="left" w:pos="1440"/>
        </w:tabs>
        <w:spacing w:line="276" w:lineRule="auto"/>
        <w:ind w:left="1440" w:hanging="1440"/>
        <w:rPr>
          <w:rFonts w:ascii="Times New Roman" w:eastAsia="Times New Roman" w:hAnsi="Times New Roman"/>
          <w:sz w:val="24"/>
          <w:szCs w:val="24"/>
        </w:rPr>
      </w:pPr>
    </w:p>
    <w:p w14:paraId="5197CF43" w14:textId="04D3CAF2" w:rsidR="00B61CA5" w:rsidRPr="003D1A14" w:rsidRDefault="0004561B" w:rsidP="00013756">
      <w:pPr>
        <w:tabs>
          <w:tab w:val="left" w:pos="1440"/>
        </w:tabs>
        <w:spacing w:line="276" w:lineRule="auto"/>
        <w:ind w:left="1440" w:hanging="1440"/>
        <w:rPr>
          <w:rFonts w:ascii="Times New Roman" w:eastAsia="Times New Roman" w:hAnsi="Times New Roman"/>
          <w:b/>
          <w:sz w:val="24"/>
          <w:szCs w:val="24"/>
        </w:rPr>
      </w:pPr>
      <w:r w:rsidRPr="0004561B">
        <w:rPr>
          <w:rFonts w:ascii="Times New Roman" w:eastAsia="Times New Roman" w:hAnsi="Times New Roman"/>
          <w:strike/>
          <w:sz w:val="24"/>
          <w:szCs w:val="24"/>
        </w:rPr>
        <w:t>3:55 p.m.</w:t>
      </w:r>
      <w:r>
        <w:rPr>
          <w:rFonts w:ascii="Times New Roman" w:eastAsia="Times New Roman" w:hAnsi="Times New Roman"/>
          <w:sz w:val="24"/>
          <w:szCs w:val="24"/>
        </w:rPr>
        <w:t xml:space="preserve"> </w:t>
      </w:r>
      <w:r w:rsidR="00013756" w:rsidRPr="0004561B">
        <w:rPr>
          <w:rFonts w:ascii="Times New Roman" w:eastAsia="Times New Roman" w:hAnsi="Times New Roman"/>
          <w:b/>
          <w:bCs/>
          <w:sz w:val="24"/>
          <w:szCs w:val="24"/>
          <w:u w:val="single"/>
        </w:rPr>
        <w:t>3:</w:t>
      </w:r>
      <w:r w:rsidR="003B5E5F" w:rsidRPr="0004561B">
        <w:rPr>
          <w:rFonts w:ascii="Times New Roman" w:eastAsia="Times New Roman" w:hAnsi="Times New Roman"/>
          <w:b/>
          <w:bCs/>
          <w:sz w:val="24"/>
          <w:szCs w:val="24"/>
          <w:u w:val="single"/>
        </w:rPr>
        <w:t>3</w:t>
      </w:r>
      <w:r w:rsidR="00013756" w:rsidRPr="0004561B">
        <w:rPr>
          <w:rFonts w:ascii="Times New Roman" w:eastAsia="Times New Roman" w:hAnsi="Times New Roman"/>
          <w:b/>
          <w:bCs/>
          <w:sz w:val="24"/>
          <w:szCs w:val="24"/>
          <w:u w:val="single"/>
        </w:rPr>
        <w:t>5 p.m.</w:t>
      </w:r>
      <w:r w:rsidR="00013756" w:rsidRPr="000222F4">
        <w:rPr>
          <w:rFonts w:ascii="Times New Roman" w:eastAsia="Times New Roman" w:hAnsi="Times New Roman"/>
          <w:sz w:val="24"/>
          <w:szCs w:val="24"/>
        </w:rPr>
        <w:tab/>
      </w:r>
      <w:r w:rsidR="00013756" w:rsidRPr="000222F4">
        <w:rPr>
          <w:rFonts w:ascii="Times New Roman" w:eastAsia="Times New Roman" w:hAnsi="Times New Roman"/>
          <w:b/>
          <w:sz w:val="24"/>
          <w:szCs w:val="24"/>
        </w:rPr>
        <w:t>Meeting of the Committee Adjourns When Business is Complete</w:t>
      </w:r>
    </w:p>
    <w:sectPr w:rsidR="00B61CA5" w:rsidRPr="003D1A14"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2629" w14:textId="77777777" w:rsidR="00565F8F" w:rsidRDefault="00565F8F" w:rsidP="000322C4">
      <w:r>
        <w:separator/>
      </w:r>
    </w:p>
  </w:endnote>
  <w:endnote w:type="continuationSeparator" w:id="0">
    <w:p w14:paraId="5ECF6AAB" w14:textId="77777777" w:rsidR="00565F8F" w:rsidRDefault="00565F8F"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03CB47FB" w:rsidR="00FB1A26" w:rsidRDefault="00FB1A26">
    <w:pPr>
      <w:pStyle w:val="Footer"/>
    </w:pPr>
    <w:r>
      <w:t xml:space="preserve">* This meeting will begin either at </w:t>
    </w:r>
    <w:r w:rsidR="007F5B94" w:rsidRPr="007F5B94">
      <w:rPr>
        <w:strike/>
      </w:rPr>
      <w:t>2:40 p.m.</w:t>
    </w:r>
    <w:r w:rsidR="007F5B94">
      <w:t xml:space="preserve"> </w:t>
    </w:r>
    <w:r w:rsidR="003D1A14" w:rsidRPr="007F5B94">
      <w:rPr>
        <w:b/>
        <w:bCs/>
        <w:u w:val="single"/>
      </w:rPr>
      <w:t>2</w:t>
    </w:r>
    <w:r w:rsidR="00B0010A" w:rsidRPr="007F5B94">
      <w:rPr>
        <w:b/>
        <w:bCs/>
        <w:u w:val="single"/>
        <w:lang w:val="en-US"/>
      </w:rPr>
      <w:t>:</w:t>
    </w:r>
    <w:r w:rsidR="003B5E5F" w:rsidRPr="007F5B94">
      <w:rPr>
        <w:b/>
        <w:bCs/>
        <w:u w:val="single"/>
        <w:lang w:val="en-US"/>
      </w:rPr>
      <w:t>2</w:t>
    </w:r>
    <w:r w:rsidR="00013756" w:rsidRPr="007F5B94">
      <w:rPr>
        <w:b/>
        <w:bCs/>
        <w:u w:val="single"/>
        <w:lang w:val="en-US"/>
      </w:rPr>
      <w:t>0</w:t>
    </w:r>
    <w:r w:rsidRPr="007F5B94">
      <w:rPr>
        <w:b/>
        <w:bCs/>
        <w:u w:val="single"/>
      </w:rPr>
      <w:t xml:space="preserve"> p.m.</w:t>
    </w:r>
    <w:r>
      <w:t xml:space="preserve">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AE02" w14:textId="77777777" w:rsidR="00565F8F" w:rsidRDefault="00565F8F" w:rsidP="000322C4">
      <w:r>
        <w:separator/>
      </w:r>
    </w:p>
  </w:footnote>
  <w:footnote w:type="continuationSeparator" w:id="0">
    <w:p w14:paraId="5B3495E4" w14:textId="77777777" w:rsidR="00565F8F" w:rsidRDefault="00565F8F" w:rsidP="000322C4">
      <w:r>
        <w:continuationSeparator/>
      </w:r>
    </w:p>
  </w:footnote>
  <w:footnote w:id="1">
    <w:p w14:paraId="74FD769E" w14:textId="77777777" w:rsidR="00013756" w:rsidRDefault="00013756" w:rsidP="00013756">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9"/>
  </w:num>
  <w:num w:numId="2" w16cid:durableId="1936746055">
    <w:abstractNumId w:val="42"/>
  </w:num>
  <w:num w:numId="3" w16cid:durableId="91096043">
    <w:abstractNumId w:val="20"/>
  </w:num>
  <w:num w:numId="4" w16cid:durableId="729695747">
    <w:abstractNumId w:val="3"/>
  </w:num>
  <w:num w:numId="5" w16cid:durableId="1181047134">
    <w:abstractNumId w:val="41"/>
  </w:num>
  <w:num w:numId="6" w16cid:durableId="158278238">
    <w:abstractNumId w:val="34"/>
  </w:num>
  <w:num w:numId="7" w16cid:durableId="1258976695">
    <w:abstractNumId w:val="33"/>
  </w:num>
  <w:num w:numId="8" w16cid:durableId="788359678">
    <w:abstractNumId w:val="7"/>
  </w:num>
  <w:num w:numId="9" w16cid:durableId="292298669">
    <w:abstractNumId w:val="13"/>
  </w:num>
  <w:num w:numId="10" w16cid:durableId="1165588586">
    <w:abstractNumId w:val="27"/>
  </w:num>
  <w:num w:numId="11" w16cid:durableId="707951537">
    <w:abstractNumId w:val="37"/>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8"/>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0"/>
  </w:num>
  <w:num w:numId="25" w16cid:durableId="1499274050">
    <w:abstractNumId w:val="19"/>
  </w:num>
  <w:num w:numId="26" w16cid:durableId="1668972306">
    <w:abstractNumId w:val="41"/>
  </w:num>
  <w:num w:numId="27" w16cid:durableId="912079377">
    <w:abstractNumId w:val="29"/>
  </w:num>
  <w:num w:numId="28" w16cid:durableId="1722942329">
    <w:abstractNumId w:val="38"/>
  </w:num>
  <w:num w:numId="29" w16cid:durableId="1904559880">
    <w:abstractNumId w:val="30"/>
  </w:num>
  <w:num w:numId="30" w16cid:durableId="1148938485">
    <w:abstractNumId w:val="35"/>
  </w:num>
  <w:num w:numId="31" w16cid:durableId="30157714">
    <w:abstractNumId w:val="10"/>
  </w:num>
  <w:num w:numId="32" w16cid:durableId="112330410">
    <w:abstractNumId w:val="4"/>
  </w:num>
  <w:num w:numId="33" w16cid:durableId="953364600">
    <w:abstractNumId w:val="25"/>
  </w:num>
  <w:num w:numId="34" w16cid:durableId="824277778">
    <w:abstractNumId w:val="32"/>
  </w:num>
  <w:num w:numId="35" w16cid:durableId="408582697">
    <w:abstractNumId w:val="0"/>
  </w:num>
  <w:num w:numId="36" w16cid:durableId="1956711675">
    <w:abstractNumId w:val="31"/>
  </w:num>
  <w:num w:numId="37" w16cid:durableId="247160848">
    <w:abstractNumId w:val="6"/>
  </w:num>
  <w:num w:numId="38" w16cid:durableId="1700662198">
    <w:abstractNumId w:val="1"/>
  </w:num>
  <w:num w:numId="39" w16cid:durableId="390546559">
    <w:abstractNumId w:val="36"/>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3"/>
  </w:num>
  <w:num w:numId="45" w16cid:durableId="14416070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3756"/>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61B"/>
    <w:rsid w:val="00045725"/>
    <w:rsid w:val="00045C67"/>
    <w:rsid w:val="00046025"/>
    <w:rsid w:val="00046913"/>
    <w:rsid w:val="0004794B"/>
    <w:rsid w:val="00051F9C"/>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580E"/>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39B4"/>
    <w:rsid w:val="001E5AFE"/>
    <w:rsid w:val="001E5F46"/>
    <w:rsid w:val="001F0932"/>
    <w:rsid w:val="001F323E"/>
    <w:rsid w:val="001F376C"/>
    <w:rsid w:val="001F443C"/>
    <w:rsid w:val="001F455A"/>
    <w:rsid w:val="001F72D0"/>
    <w:rsid w:val="001F7DE2"/>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39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A7928"/>
    <w:rsid w:val="003B0E78"/>
    <w:rsid w:val="003B23BD"/>
    <w:rsid w:val="003B3779"/>
    <w:rsid w:val="003B394E"/>
    <w:rsid w:val="003B3A96"/>
    <w:rsid w:val="003B3E5F"/>
    <w:rsid w:val="003B42F1"/>
    <w:rsid w:val="003B4714"/>
    <w:rsid w:val="003B5E5F"/>
    <w:rsid w:val="003C0748"/>
    <w:rsid w:val="003C0BE4"/>
    <w:rsid w:val="003C2047"/>
    <w:rsid w:val="003C21D9"/>
    <w:rsid w:val="003C23E6"/>
    <w:rsid w:val="003C288F"/>
    <w:rsid w:val="003C2CD5"/>
    <w:rsid w:val="003C3A78"/>
    <w:rsid w:val="003C51BC"/>
    <w:rsid w:val="003C5F65"/>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2FE"/>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5F8F"/>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26F84"/>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5B94"/>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48F8"/>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461B"/>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 w:type="paragraph" w:styleId="Revision">
    <w:name w:val="Revision"/>
    <w:hidden/>
    <w:uiPriority w:val="99"/>
    <w:semiHidden/>
    <w:rsid w:val="003B5E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3790</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6</cp:revision>
  <cp:lastPrinted>2022-10-19T14:55:00Z</cp:lastPrinted>
  <dcterms:created xsi:type="dcterms:W3CDTF">2025-11-09T17:50:00Z</dcterms:created>
  <dcterms:modified xsi:type="dcterms:W3CDTF">2025-11-10T15:16:00Z</dcterms:modified>
</cp:coreProperties>
</file>